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31473687" w:rsidR="00ED6C40" w:rsidRPr="0096443C" w:rsidRDefault="00ED6C40" w:rsidP="0096443C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70744B">
        <w:rPr>
          <w:rFonts w:ascii="Tahoma" w:hAnsi="Tahoma" w:cs="Tahoma"/>
          <w:b/>
          <w:sz w:val="24"/>
          <w:szCs w:val="24"/>
        </w:rPr>
        <w:t>QUIN</w:t>
      </w:r>
      <w:r w:rsidR="00BA01F8">
        <w:rPr>
          <w:rFonts w:ascii="Tahoma" w:hAnsi="Tahoma" w:cs="Tahoma"/>
          <w:b/>
          <w:sz w:val="24"/>
          <w:szCs w:val="24"/>
        </w:rPr>
        <w:t>CE</w:t>
      </w:r>
      <w:r w:rsidR="000A0E43">
        <w:rPr>
          <w:rFonts w:ascii="Tahoma" w:hAnsi="Tahoma" w:cs="Tahoma"/>
          <w:b/>
          <w:sz w:val="24"/>
          <w:szCs w:val="24"/>
        </w:rPr>
        <w:t xml:space="preserve">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0A0E43">
        <w:rPr>
          <w:rFonts w:ascii="Tahoma" w:hAnsi="Tahoma" w:cs="Tahoma"/>
          <w:b/>
          <w:sz w:val="24"/>
          <w:szCs w:val="24"/>
        </w:rPr>
        <w:t xml:space="preserve">SEPTIEMBRE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VEINTI</w:t>
      </w:r>
      <w:r w:rsidR="000319AB">
        <w:rPr>
          <w:rFonts w:ascii="Tahoma" w:hAnsi="Tahoma" w:cs="Tahoma"/>
          <w:b/>
          <w:sz w:val="24"/>
          <w:szCs w:val="24"/>
        </w:rPr>
        <w:t>TRÉ</w:t>
      </w:r>
      <w:r w:rsidR="00C47FEE" w:rsidRPr="0096443C">
        <w:rPr>
          <w:rFonts w:ascii="Tahoma" w:hAnsi="Tahoma" w:cs="Tahoma"/>
          <w:b/>
          <w:sz w:val="24"/>
          <w:szCs w:val="24"/>
        </w:rPr>
        <w:t>S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8263BE">
        <w:rPr>
          <w:rFonts w:ascii="Tahoma" w:hAnsi="Tahoma" w:cs="Tahoma"/>
          <w:b/>
          <w:sz w:val="24"/>
          <w:szCs w:val="24"/>
        </w:rPr>
        <w:t xml:space="preserve"> 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2D7077">
        <w:rPr>
          <w:rFonts w:ascii="Tahoma" w:hAnsi="Tahoma" w:cs="Tahoma"/>
          <w:b/>
          <w:sz w:val="24"/>
          <w:szCs w:val="24"/>
        </w:rPr>
        <w:t xml:space="preserve">- - - </w:t>
      </w:r>
      <w:r w:rsidR="0070744B">
        <w:rPr>
          <w:rFonts w:ascii="Tahoma" w:hAnsi="Tahoma" w:cs="Tahoma"/>
          <w:b/>
          <w:sz w:val="24"/>
          <w:szCs w:val="24"/>
        </w:rPr>
        <w:t xml:space="preserve">- </w:t>
      </w:r>
    </w:p>
    <w:p w14:paraId="3C564A07" w14:textId="77777777" w:rsidR="00ED6C40" w:rsidRPr="009D5C8A" w:rsidRDefault="00ED6C4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3CFF1289" w:rsidR="00ED6C40" w:rsidRPr="00925709" w:rsidRDefault="006C2F18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 </w:t>
      </w:r>
      <w:r w:rsidR="0072727E">
        <w:rPr>
          <w:rFonts w:ascii="Tahoma" w:hAnsi="Tahoma" w:cs="Tahoma"/>
          <w:sz w:val="24"/>
          <w:szCs w:val="24"/>
        </w:rPr>
        <w:t xml:space="preserve">diecisiete con </w:t>
      </w:r>
      <w:r w:rsidR="00FC602D">
        <w:rPr>
          <w:rFonts w:ascii="Tahoma" w:hAnsi="Tahoma" w:cs="Tahoma"/>
          <w:sz w:val="24"/>
          <w:szCs w:val="24"/>
        </w:rPr>
        <w:t>diecinueve</w:t>
      </w:r>
      <w:r w:rsidR="0072727E">
        <w:rPr>
          <w:rFonts w:ascii="Tahoma" w:hAnsi="Tahoma" w:cs="Tahoma"/>
          <w:sz w:val="24"/>
          <w:szCs w:val="24"/>
        </w:rPr>
        <w:t xml:space="preserve"> 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70744B">
        <w:rPr>
          <w:rFonts w:ascii="Tahoma" w:hAnsi="Tahoma" w:cs="Tahoma"/>
          <w:sz w:val="24"/>
          <w:szCs w:val="24"/>
        </w:rPr>
        <w:t>quince</w:t>
      </w:r>
      <w:r w:rsidR="00024A09">
        <w:rPr>
          <w:rFonts w:ascii="Tahoma" w:hAnsi="Tahoma" w:cs="Tahoma"/>
          <w:sz w:val="24"/>
          <w:szCs w:val="24"/>
        </w:rPr>
        <w:t xml:space="preserve">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024A09">
        <w:rPr>
          <w:rFonts w:ascii="Tahoma" w:hAnsi="Tahoma" w:cs="Tahoma"/>
          <w:sz w:val="24"/>
          <w:szCs w:val="24"/>
        </w:rPr>
        <w:t xml:space="preserve">septiembre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DA01D3">
        <w:rPr>
          <w:rFonts w:ascii="Tahoma" w:hAnsi="Tahoma" w:cs="Tahoma"/>
          <w:sz w:val="24"/>
          <w:szCs w:val="24"/>
        </w:rPr>
        <w:t>tré</w:t>
      </w:r>
      <w:r w:rsidR="00B96819" w:rsidRPr="009D5C8A">
        <w:rPr>
          <w:rFonts w:ascii="Tahoma" w:hAnsi="Tahoma" w:cs="Tahoma"/>
          <w:sz w:val="24"/>
          <w:szCs w:val="24"/>
        </w:rPr>
        <w:t>s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 ciudadan</w:t>
      </w:r>
      <w:r w:rsidR="00A36682">
        <w:rPr>
          <w:rFonts w:ascii="Tahoma" w:hAnsi="Tahoma" w:cs="Tahoma"/>
          <w:sz w:val="24"/>
          <w:szCs w:val="24"/>
        </w:rPr>
        <w:t>a</w:t>
      </w:r>
      <w:r w:rsidR="00ED6C40" w:rsidRPr="009D5C8A">
        <w:rPr>
          <w:rFonts w:ascii="Tahoma" w:hAnsi="Tahoma" w:cs="Tahoma"/>
          <w:sz w:val="24"/>
          <w:szCs w:val="24"/>
        </w:rPr>
        <w:t xml:space="preserve">s </w:t>
      </w:r>
      <w:r w:rsidR="00CA6A5B" w:rsidRPr="009D5C8A">
        <w:rPr>
          <w:rFonts w:ascii="Tahoma" w:hAnsi="Tahoma" w:cs="Tahoma"/>
          <w:sz w:val="24"/>
          <w:szCs w:val="24"/>
        </w:rPr>
        <w:t>d</w:t>
      </w:r>
      <w:r w:rsidR="00EE4C5A" w:rsidRPr="009D5C8A">
        <w:rPr>
          <w:rFonts w:ascii="Tahoma" w:hAnsi="Tahoma" w:cs="Tahoma"/>
          <w:sz w:val="24"/>
          <w:szCs w:val="24"/>
        </w:rPr>
        <w:t>iputada</w:t>
      </w:r>
      <w:r w:rsidR="00CD139F" w:rsidRPr="009D5C8A">
        <w:rPr>
          <w:rFonts w:ascii="Tahoma" w:hAnsi="Tahoma" w:cs="Tahoma"/>
          <w:sz w:val="24"/>
          <w:szCs w:val="24"/>
        </w:rPr>
        <w:t xml:space="preserve">s y </w:t>
      </w:r>
      <w:r w:rsidR="00CA6A5B" w:rsidRPr="009D5C8A">
        <w:rPr>
          <w:rFonts w:ascii="Tahoma" w:hAnsi="Tahoma" w:cs="Tahoma"/>
          <w:sz w:val="24"/>
          <w:szCs w:val="24"/>
        </w:rPr>
        <w:t>d</w:t>
      </w:r>
      <w:r w:rsidR="00EE4C5A" w:rsidRPr="009D5C8A">
        <w:rPr>
          <w:rFonts w:ascii="Tahoma" w:hAnsi="Tahoma" w:cs="Tahoma"/>
          <w:sz w:val="24"/>
          <w:szCs w:val="24"/>
        </w:rPr>
        <w:t>iputado</w:t>
      </w:r>
      <w:r w:rsidR="00D67145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7F4795" w:rsidRPr="00CE2BD5">
        <w:rPr>
          <w:rFonts w:ascii="Tahoma" w:hAnsi="Tahoma" w:cs="Tahoma"/>
          <w:sz w:val="24"/>
          <w:szCs w:val="24"/>
        </w:rPr>
        <w:t>Ca</w:t>
      </w:r>
      <w:r w:rsidR="00507E9A">
        <w:rPr>
          <w:rFonts w:ascii="Tahoma" w:hAnsi="Tahoma" w:cs="Tahoma"/>
          <w:sz w:val="24"/>
          <w:szCs w:val="24"/>
        </w:rPr>
        <w:t>rmen Guadalupe González Martín</w:t>
      </w:r>
      <w:r w:rsidR="009D2F89">
        <w:rPr>
          <w:rFonts w:ascii="Tahoma" w:hAnsi="Tahoma" w:cs="Tahoma"/>
          <w:sz w:val="24"/>
          <w:szCs w:val="24"/>
        </w:rPr>
        <w:t>,</w:t>
      </w:r>
      <w:r w:rsidR="00025A37" w:rsidRPr="00025A37">
        <w:rPr>
          <w:rFonts w:ascii="Tahoma" w:hAnsi="Tahoma" w:cs="Tahoma"/>
          <w:sz w:val="24"/>
          <w:szCs w:val="24"/>
        </w:rPr>
        <w:t xml:space="preserve"> </w:t>
      </w:r>
      <w:r w:rsidR="00BA01F8">
        <w:rPr>
          <w:rFonts w:ascii="Tahoma" w:hAnsi="Tahoma" w:cs="Tahoma"/>
          <w:sz w:val="24"/>
          <w:szCs w:val="24"/>
        </w:rPr>
        <w:t>Gaspar Armando Quintal Parra,</w:t>
      </w:r>
      <w:r w:rsidR="00DA645B">
        <w:rPr>
          <w:rFonts w:ascii="Tahoma" w:hAnsi="Tahoma" w:cs="Tahoma"/>
          <w:sz w:val="24"/>
          <w:szCs w:val="24"/>
        </w:rPr>
        <w:t xml:space="preserve"> </w:t>
      </w:r>
      <w:r w:rsidR="00BC1A48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BC1A48">
        <w:rPr>
          <w:rFonts w:ascii="Tahoma" w:hAnsi="Tahoma" w:cs="Tahoma"/>
          <w:sz w:val="24"/>
          <w:szCs w:val="24"/>
        </w:rPr>
        <w:t>Ballote</w:t>
      </w:r>
      <w:proofErr w:type="spellEnd"/>
      <w:r w:rsidR="00BC1A4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A645B">
        <w:rPr>
          <w:rFonts w:ascii="Tahoma" w:hAnsi="Tahoma" w:cs="Tahoma"/>
          <w:sz w:val="24"/>
          <w:szCs w:val="24"/>
        </w:rPr>
        <w:t>Victor</w:t>
      </w:r>
      <w:proofErr w:type="spellEnd"/>
      <w:r w:rsidR="00DA645B">
        <w:rPr>
          <w:rFonts w:ascii="Tahoma" w:hAnsi="Tahoma" w:cs="Tahoma"/>
          <w:sz w:val="24"/>
          <w:szCs w:val="24"/>
        </w:rPr>
        <w:t xml:space="preserve"> </w:t>
      </w:r>
      <w:r w:rsidR="00DA645B" w:rsidRPr="00CE2BD5">
        <w:rPr>
          <w:rFonts w:ascii="Tahoma" w:hAnsi="Tahoma" w:cs="Tahoma"/>
          <w:sz w:val="24"/>
          <w:szCs w:val="24"/>
        </w:rPr>
        <w:t>Hugo Lozano Poveda</w:t>
      </w:r>
      <w:r w:rsidR="00BA01F8">
        <w:rPr>
          <w:rFonts w:ascii="Tahoma" w:hAnsi="Tahoma" w:cs="Tahoma"/>
          <w:sz w:val="24"/>
          <w:szCs w:val="24"/>
        </w:rPr>
        <w:t>,</w:t>
      </w:r>
      <w:r w:rsidR="00DA645B">
        <w:rPr>
          <w:rFonts w:ascii="Tahoma" w:hAnsi="Tahoma" w:cs="Tahoma"/>
          <w:sz w:val="24"/>
          <w:szCs w:val="24"/>
        </w:rPr>
        <w:t xml:space="preserve"> </w:t>
      </w:r>
      <w:r w:rsidR="00507E9A">
        <w:rPr>
          <w:rFonts w:ascii="Tahoma" w:hAnsi="Tahoma" w:cs="Tahoma"/>
          <w:sz w:val="24"/>
          <w:szCs w:val="24"/>
        </w:rPr>
        <w:t>Dafne Celina López Osorio</w:t>
      </w:r>
      <w:r w:rsidR="007474B7">
        <w:rPr>
          <w:rFonts w:ascii="Tahoma" w:hAnsi="Tahoma" w:cs="Tahoma"/>
          <w:sz w:val="24"/>
          <w:szCs w:val="24"/>
        </w:rPr>
        <w:t>,</w:t>
      </w:r>
      <w:r w:rsidR="00F75AE4">
        <w:rPr>
          <w:rFonts w:ascii="Tahoma" w:hAnsi="Tahoma" w:cs="Tahoma"/>
          <w:sz w:val="24"/>
          <w:szCs w:val="24"/>
        </w:rPr>
        <w:t xml:space="preserve"> </w:t>
      </w:r>
      <w:r w:rsidR="00BA01F8">
        <w:rPr>
          <w:rFonts w:ascii="Tahoma" w:hAnsi="Tahoma" w:cs="Tahoma"/>
          <w:sz w:val="24"/>
          <w:szCs w:val="24"/>
        </w:rPr>
        <w:t>Karla Vanessa Salazar González, José Crescencio Gutiérrez González</w:t>
      </w:r>
      <w:r w:rsidR="00BA01F8" w:rsidRPr="00CE2BD5">
        <w:rPr>
          <w:rFonts w:ascii="Tahoma" w:hAnsi="Tahoma" w:cs="Tahoma"/>
          <w:sz w:val="24"/>
          <w:szCs w:val="24"/>
        </w:rPr>
        <w:t xml:space="preserve"> </w:t>
      </w:r>
      <w:r w:rsidR="00BA01F8">
        <w:rPr>
          <w:rFonts w:ascii="Tahoma" w:hAnsi="Tahoma" w:cs="Tahoma"/>
          <w:sz w:val="24"/>
          <w:szCs w:val="24"/>
        </w:rPr>
        <w:t xml:space="preserve">y Vida </w:t>
      </w:r>
      <w:proofErr w:type="spellStart"/>
      <w:r w:rsidR="00BA01F8">
        <w:rPr>
          <w:rFonts w:ascii="Tahoma" w:hAnsi="Tahoma" w:cs="Tahoma"/>
          <w:sz w:val="24"/>
          <w:szCs w:val="24"/>
        </w:rPr>
        <w:t>Aravari</w:t>
      </w:r>
      <w:proofErr w:type="spellEnd"/>
      <w:r w:rsidR="00BA01F8">
        <w:rPr>
          <w:rFonts w:ascii="Tahoma" w:hAnsi="Tahoma" w:cs="Tahoma"/>
          <w:sz w:val="24"/>
          <w:szCs w:val="24"/>
        </w:rPr>
        <w:t xml:space="preserve"> Gómez Herrera,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49E7A6B0" w14:textId="77777777" w:rsidR="00F867D8" w:rsidRPr="009D5C8A" w:rsidRDefault="00F867D8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0A3705C" w14:textId="24AE382B" w:rsidR="00B3661E" w:rsidRDefault="00B5705F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B3661E">
        <w:rPr>
          <w:rFonts w:ascii="Tahoma" w:hAnsi="Tahoma" w:cs="Tahoma"/>
          <w:sz w:val="24"/>
          <w:szCs w:val="24"/>
        </w:rPr>
        <w:t xml:space="preserve"> </w:t>
      </w:r>
      <w:r w:rsidR="0070744B">
        <w:rPr>
          <w:rFonts w:ascii="Tahoma" w:hAnsi="Tahoma" w:cs="Tahoma"/>
          <w:sz w:val="24"/>
          <w:szCs w:val="24"/>
        </w:rPr>
        <w:t>Gaspar Armando Quintal Parra</w:t>
      </w:r>
      <w:r w:rsidR="002A0C7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Secretario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082D0E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Se justificó la inasistencia de la Diputada </w:t>
      </w:r>
      <w:r w:rsidR="0072727E" w:rsidRPr="00596E8B">
        <w:rPr>
          <w:rFonts w:ascii="Tahoma" w:hAnsi="Tahoma" w:cs="Tahoma"/>
          <w:sz w:val="24"/>
          <w:szCs w:val="24"/>
        </w:rPr>
        <w:t>Alejandra de los Ángeles Novelo Segura</w:t>
      </w:r>
      <w:r w:rsidR="0072727E">
        <w:rPr>
          <w:rFonts w:ascii="Tahoma" w:hAnsi="Tahoma" w:cs="Tahoma"/>
          <w:sz w:val="24"/>
          <w:szCs w:val="24"/>
        </w:rPr>
        <w:t>.</w:t>
      </w:r>
    </w:p>
    <w:p w14:paraId="491A5F06" w14:textId="77777777" w:rsidR="00B3661E" w:rsidRPr="00956BA7" w:rsidRDefault="00B3661E" w:rsidP="000A5AF9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066A2817" w14:textId="77777777" w:rsidR="00ED6C40" w:rsidRPr="009D5C8A" w:rsidRDefault="00ED6C4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C3033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102C364C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511837">
        <w:rPr>
          <w:rFonts w:ascii="Tahoma" w:hAnsi="Tahoma" w:cs="Tahoma"/>
          <w:b/>
          <w:sz w:val="24"/>
          <w:szCs w:val="24"/>
        </w:rPr>
        <w:t>I.-</w:t>
      </w:r>
      <w:r w:rsidRPr="00511837">
        <w:rPr>
          <w:rFonts w:ascii="Tahoma" w:hAnsi="Tahoma" w:cs="Tahoma"/>
          <w:sz w:val="24"/>
          <w:szCs w:val="24"/>
        </w:rPr>
        <w:t xml:space="preserve"> Lista de Asistencia.</w:t>
      </w:r>
    </w:p>
    <w:p w14:paraId="0B2BAF05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5E60924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sz w:val="24"/>
          <w:szCs w:val="24"/>
        </w:rPr>
        <w:t>II.-</w:t>
      </w:r>
      <w:r w:rsidRPr="00511837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04F97802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17D949A" w14:textId="652F4FBC" w:rsidR="00511837" w:rsidRPr="00511837" w:rsidRDefault="00511837" w:rsidP="005118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511837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511837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511837">
        <w:rPr>
          <w:rFonts w:ascii="Tahoma" w:hAnsi="Tahoma" w:cs="Tahoma"/>
          <w:sz w:val="24"/>
          <w:szCs w:val="24"/>
          <w:lang w:val="es-ES_tradnl"/>
        </w:rPr>
        <w:t xml:space="preserve">Discusión y en su caso aprobación del acta de la sesión anterior de fecha </w:t>
      </w:r>
      <w:r w:rsidR="00BA01F8">
        <w:rPr>
          <w:rFonts w:ascii="Tahoma" w:hAnsi="Tahoma" w:cs="Tahoma"/>
          <w:sz w:val="24"/>
          <w:szCs w:val="24"/>
          <w:lang w:val="es-ES_tradnl"/>
        </w:rPr>
        <w:t>1</w:t>
      </w:r>
      <w:r w:rsidR="0070744B">
        <w:rPr>
          <w:rFonts w:ascii="Tahoma" w:hAnsi="Tahoma" w:cs="Tahoma"/>
          <w:sz w:val="24"/>
          <w:szCs w:val="24"/>
          <w:lang w:val="es-ES_tradnl"/>
        </w:rPr>
        <w:t>4</w:t>
      </w:r>
      <w:r w:rsidRPr="00511837">
        <w:rPr>
          <w:rFonts w:ascii="Tahoma" w:hAnsi="Tahoma" w:cs="Tahoma"/>
          <w:sz w:val="24"/>
          <w:szCs w:val="24"/>
          <w:lang w:val="es-ES_tradnl"/>
        </w:rPr>
        <w:t xml:space="preserve"> de </w:t>
      </w:r>
      <w:r w:rsidR="006B7E9F">
        <w:rPr>
          <w:rFonts w:ascii="Tahoma" w:hAnsi="Tahoma" w:cs="Tahoma"/>
          <w:sz w:val="24"/>
          <w:szCs w:val="24"/>
          <w:lang w:val="es-ES_tradnl"/>
        </w:rPr>
        <w:t>septiembre</w:t>
      </w:r>
      <w:r w:rsidRPr="00511837">
        <w:rPr>
          <w:rFonts w:ascii="Tahoma" w:hAnsi="Tahoma" w:cs="Tahoma"/>
          <w:sz w:val="24"/>
          <w:szCs w:val="24"/>
          <w:lang w:val="es-ES_tradnl"/>
        </w:rPr>
        <w:t xml:space="preserve"> de 2023</w:t>
      </w:r>
      <w:r w:rsidRPr="00511837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79BADAC4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14:paraId="74848096" w14:textId="1CAD5EE0" w:rsidR="0034333C" w:rsidRDefault="00511837" w:rsidP="00BA01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sz w:val="24"/>
          <w:szCs w:val="24"/>
        </w:rPr>
        <w:t xml:space="preserve">IV.- </w:t>
      </w:r>
      <w:r w:rsidRPr="00511837">
        <w:rPr>
          <w:rFonts w:ascii="Tahoma" w:hAnsi="Tahoma" w:cs="Tahoma"/>
          <w:sz w:val="24"/>
          <w:szCs w:val="24"/>
        </w:rPr>
        <w:t>Asuntos en cartera:</w:t>
      </w:r>
    </w:p>
    <w:p w14:paraId="414F03D0" w14:textId="77777777" w:rsidR="0070744B" w:rsidRPr="00BA01F8" w:rsidRDefault="0070744B" w:rsidP="00BA01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904FE85" w14:textId="75F767E2" w:rsidR="0070744B" w:rsidRDefault="0070744B" w:rsidP="0070744B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0744B">
        <w:rPr>
          <w:rFonts w:ascii="Tahoma" w:hAnsi="Tahoma" w:cs="Tahoma"/>
          <w:sz w:val="24"/>
          <w:szCs w:val="24"/>
        </w:rPr>
        <w:t xml:space="preserve">Presentación, análisis, discusión y en su caso aprobación del </w:t>
      </w:r>
      <w:r w:rsidR="008A17E8">
        <w:rPr>
          <w:rFonts w:ascii="Tahoma" w:hAnsi="Tahoma" w:cs="Tahoma"/>
          <w:sz w:val="24"/>
          <w:szCs w:val="24"/>
        </w:rPr>
        <w:t>p</w:t>
      </w:r>
      <w:r w:rsidRPr="0070744B">
        <w:rPr>
          <w:rFonts w:ascii="Tahoma" w:hAnsi="Tahoma" w:cs="Tahoma"/>
          <w:sz w:val="24"/>
          <w:szCs w:val="24"/>
        </w:rPr>
        <w:t xml:space="preserve">royecto de </w:t>
      </w:r>
      <w:r w:rsidR="008A17E8">
        <w:rPr>
          <w:rFonts w:ascii="Tahoma" w:hAnsi="Tahoma" w:cs="Tahoma"/>
          <w:sz w:val="24"/>
          <w:szCs w:val="24"/>
        </w:rPr>
        <w:t>d</w:t>
      </w:r>
      <w:r w:rsidRPr="0070744B">
        <w:rPr>
          <w:rFonts w:ascii="Tahoma" w:hAnsi="Tahoma" w:cs="Tahoma"/>
          <w:sz w:val="24"/>
          <w:szCs w:val="24"/>
        </w:rPr>
        <w:t xml:space="preserve">ictamen, que contiene la terna, en el que se establece que las personas propuestas cumplen con los requisitos constitucionales para ocupar la titularidad de la Agencia del Transporte de Yucatán, y </w:t>
      </w:r>
    </w:p>
    <w:p w14:paraId="31EAEF67" w14:textId="617E2A92" w:rsidR="00511837" w:rsidRPr="0070744B" w:rsidRDefault="0070744B" w:rsidP="0070744B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0744B">
        <w:rPr>
          <w:rFonts w:ascii="Tahoma" w:hAnsi="Tahoma" w:cs="Tahoma"/>
          <w:sz w:val="24"/>
          <w:szCs w:val="24"/>
        </w:rPr>
        <w:t xml:space="preserve">Presentación, análisis, discusión y en su caso aprobación del </w:t>
      </w:r>
      <w:r w:rsidR="008A17E8">
        <w:rPr>
          <w:rFonts w:ascii="Tahoma" w:hAnsi="Tahoma" w:cs="Tahoma"/>
          <w:sz w:val="24"/>
          <w:szCs w:val="24"/>
        </w:rPr>
        <w:t>proyecto de d</w:t>
      </w:r>
      <w:r w:rsidRPr="0070744B">
        <w:rPr>
          <w:rFonts w:ascii="Tahoma" w:hAnsi="Tahoma" w:cs="Tahoma"/>
          <w:sz w:val="24"/>
          <w:szCs w:val="24"/>
        </w:rPr>
        <w:t xml:space="preserve">ictamen de la </w:t>
      </w:r>
      <w:r w:rsidRPr="0070744B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Iniciativa con proyecto de decreto por el que se adiciona un párrafo al artículo 2 de la Constitución Política del Estado libre y soberano de Yucatán, se modifican la Ley de Gobierno del Poder Legislativo del Estado de Yucatán y su reglamento; y se adicionan tres párrafos al artículo 41 inciso E) de la Ley de Gobierno de los municipios del Estado de Yucatán, todos relativos al lenguaje incluyente y no sexista, para nombrar a hombres y mujeres en el quehacer público competente, suscrita por la </w:t>
      </w:r>
      <w:r w:rsidR="0010484B">
        <w:rPr>
          <w:rFonts w:ascii="Tahoma" w:hAnsi="Tahoma" w:cs="Tahoma"/>
          <w:color w:val="000000"/>
          <w:sz w:val="24"/>
          <w:szCs w:val="24"/>
          <w:lang w:val="es-MX" w:eastAsia="es-MX"/>
        </w:rPr>
        <w:t>D</w:t>
      </w:r>
      <w:r w:rsidRPr="0070744B">
        <w:rPr>
          <w:rFonts w:ascii="Tahoma" w:hAnsi="Tahoma" w:cs="Tahoma"/>
          <w:color w:val="000000"/>
          <w:sz w:val="24"/>
          <w:szCs w:val="24"/>
          <w:lang w:val="es-MX" w:eastAsia="es-MX"/>
        </w:rPr>
        <w:t>iputada Dafne Celina López Osorio.</w:t>
      </w:r>
    </w:p>
    <w:p w14:paraId="147F3665" w14:textId="77777777" w:rsidR="0070744B" w:rsidRPr="0070744B" w:rsidRDefault="0070744B" w:rsidP="0070744B">
      <w:pPr>
        <w:spacing w:line="360" w:lineRule="auto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</w:p>
    <w:p w14:paraId="1CEF10CC" w14:textId="77777777" w:rsidR="00511837" w:rsidRPr="00511837" w:rsidRDefault="00511837" w:rsidP="00511837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511837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511837">
        <w:rPr>
          <w:rFonts w:ascii="Tahoma" w:hAnsi="Tahoma" w:cs="Tahoma"/>
          <w:bCs/>
          <w:sz w:val="24"/>
          <w:szCs w:val="24"/>
        </w:rPr>
        <w:t>Asuntos Generales.</w:t>
      </w:r>
    </w:p>
    <w:p w14:paraId="1A641570" w14:textId="77777777" w:rsidR="00511837" w:rsidRPr="00511837" w:rsidRDefault="00511837" w:rsidP="00511837">
      <w:pPr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0C972D6D" w14:textId="77777777" w:rsidR="00511837" w:rsidRPr="00511837" w:rsidRDefault="00511837" w:rsidP="00511837">
      <w:pPr>
        <w:spacing w:line="360" w:lineRule="auto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511837">
        <w:rPr>
          <w:rFonts w:ascii="Tahoma" w:hAnsi="Tahoma" w:cs="Tahoma"/>
          <w:sz w:val="24"/>
          <w:szCs w:val="24"/>
        </w:rPr>
        <w:t>Se ordena la redacción del acta respectiva.</w:t>
      </w:r>
    </w:p>
    <w:p w14:paraId="1EB669DE" w14:textId="77777777" w:rsidR="00511837" w:rsidRPr="00511837" w:rsidRDefault="00511837" w:rsidP="00511837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57083720" w14:textId="77777777" w:rsidR="00511837" w:rsidRPr="00511837" w:rsidRDefault="00511837" w:rsidP="00511837">
      <w:pPr>
        <w:spacing w:line="360" w:lineRule="auto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sz w:val="24"/>
          <w:szCs w:val="24"/>
        </w:rPr>
        <w:t xml:space="preserve">VII.- </w:t>
      </w:r>
      <w:r w:rsidRPr="00511837">
        <w:rPr>
          <w:rFonts w:ascii="Tahoma" w:hAnsi="Tahoma" w:cs="Tahoma"/>
          <w:sz w:val="24"/>
          <w:szCs w:val="24"/>
        </w:rPr>
        <w:t>Clausura de la sesión.</w:t>
      </w:r>
    </w:p>
    <w:p w14:paraId="6415ABF0" w14:textId="77777777" w:rsidR="00256A1E" w:rsidRPr="00565A13" w:rsidRDefault="00256A1E" w:rsidP="00C3033A">
      <w:pPr>
        <w:rPr>
          <w:rFonts w:ascii="Tahoma" w:hAnsi="Tahoma" w:cs="Tahoma"/>
          <w:sz w:val="24"/>
          <w:szCs w:val="24"/>
        </w:rPr>
      </w:pPr>
    </w:p>
    <w:p w14:paraId="2E71F306" w14:textId="2180DF68" w:rsidR="00982470" w:rsidRPr="00563EBC" w:rsidRDefault="00982470" w:rsidP="00BE3B8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BA01F8">
        <w:rPr>
          <w:rFonts w:ascii="Tahoma" w:hAnsi="Tahoma" w:cs="Tahoma"/>
          <w:sz w:val="24"/>
          <w:szCs w:val="24"/>
        </w:rPr>
        <w:t>1</w:t>
      </w:r>
      <w:r w:rsidR="0070744B">
        <w:rPr>
          <w:rFonts w:ascii="Tahoma" w:hAnsi="Tahoma" w:cs="Tahoma"/>
          <w:sz w:val="24"/>
          <w:szCs w:val="24"/>
        </w:rPr>
        <w:t>4</w:t>
      </w:r>
      <w:r w:rsidR="0075661C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B01777">
        <w:rPr>
          <w:rFonts w:ascii="Tahoma" w:hAnsi="Tahoma" w:cs="Tahoma"/>
          <w:sz w:val="24"/>
          <w:szCs w:val="24"/>
        </w:rPr>
        <w:t>septiembre</w:t>
      </w:r>
      <w:r w:rsidR="00A71B28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9C7136">
        <w:rPr>
          <w:rFonts w:ascii="Tahoma" w:hAnsi="Tahoma" w:cs="Tahoma"/>
          <w:sz w:val="24"/>
          <w:szCs w:val="24"/>
        </w:rPr>
        <w:t>3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6485090A" w14:textId="77777777" w:rsidR="002145D1" w:rsidRDefault="002145D1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D249934" w14:textId="13BDF507" w:rsidR="0070744B" w:rsidRDefault="001B5E8F" w:rsidP="00BE3B82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401395" w:rsidRPr="00401395">
        <w:rPr>
          <w:rFonts w:ascii="Tahoma" w:hAnsi="Tahoma" w:cs="Tahoma"/>
          <w:sz w:val="24"/>
          <w:szCs w:val="24"/>
        </w:rPr>
        <w:t>asando al</w:t>
      </w:r>
      <w:r w:rsidR="00BA01F8">
        <w:rPr>
          <w:rFonts w:ascii="Tahoma" w:hAnsi="Tahoma" w:cs="Tahoma"/>
          <w:sz w:val="24"/>
          <w:szCs w:val="24"/>
        </w:rPr>
        <w:t xml:space="preserve"> </w:t>
      </w:r>
      <w:r w:rsidR="006831A8">
        <w:rPr>
          <w:rFonts w:ascii="Tahoma" w:hAnsi="Tahoma" w:cs="Tahoma"/>
          <w:sz w:val="24"/>
          <w:szCs w:val="24"/>
        </w:rPr>
        <w:t xml:space="preserve">inciso a) de los </w:t>
      </w:r>
      <w:r w:rsidR="00BA01F8">
        <w:rPr>
          <w:rFonts w:ascii="Tahoma" w:hAnsi="Tahoma" w:cs="Tahoma"/>
          <w:sz w:val="24"/>
          <w:szCs w:val="24"/>
        </w:rPr>
        <w:t>asunto</w:t>
      </w:r>
      <w:r w:rsidR="006831A8">
        <w:rPr>
          <w:rFonts w:ascii="Tahoma" w:hAnsi="Tahoma" w:cs="Tahoma"/>
          <w:sz w:val="24"/>
          <w:szCs w:val="24"/>
        </w:rPr>
        <w:t>s</w:t>
      </w:r>
      <w:r w:rsidR="00BA01F8">
        <w:rPr>
          <w:rFonts w:ascii="Tahoma" w:hAnsi="Tahoma" w:cs="Tahoma"/>
          <w:sz w:val="24"/>
          <w:szCs w:val="24"/>
        </w:rPr>
        <w:t xml:space="preserve"> en cartera, la Diputada Presidenta instruyó a la Secretaría General </w:t>
      </w:r>
      <w:r w:rsidR="00887F80">
        <w:rPr>
          <w:rFonts w:ascii="Tahoma" w:hAnsi="Tahoma" w:cs="Tahoma"/>
          <w:sz w:val="24"/>
          <w:szCs w:val="24"/>
        </w:rPr>
        <w:t xml:space="preserve">que </w:t>
      </w:r>
      <w:r w:rsidR="006831A8">
        <w:rPr>
          <w:rFonts w:ascii="Tahoma" w:hAnsi="Tahoma" w:cs="Tahoma"/>
          <w:sz w:val="24"/>
          <w:szCs w:val="24"/>
        </w:rPr>
        <w:t>distribu</w:t>
      </w:r>
      <w:r w:rsidR="00887F80">
        <w:rPr>
          <w:rFonts w:ascii="Tahoma" w:hAnsi="Tahoma" w:cs="Tahoma"/>
          <w:sz w:val="24"/>
          <w:szCs w:val="24"/>
        </w:rPr>
        <w:t xml:space="preserve">ya </w:t>
      </w:r>
      <w:r w:rsidR="006831A8">
        <w:rPr>
          <w:rFonts w:ascii="Tahoma" w:hAnsi="Tahoma" w:cs="Tahoma"/>
          <w:sz w:val="24"/>
          <w:szCs w:val="24"/>
        </w:rPr>
        <w:t xml:space="preserve">el proyecto de dictamen que </w:t>
      </w:r>
      <w:r w:rsidR="006831A8" w:rsidRPr="0070744B">
        <w:rPr>
          <w:rFonts w:ascii="Tahoma" w:hAnsi="Tahoma" w:cs="Tahoma"/>
          <w:sz w:val="24"/>
          <w:szCs w:val="24"/>
        </w:rPr>
        <w:t>contiene la terna, en el que se establece que las personas propuestas cumplen con los requisitos constitucionales para ocupar la titularidad de la Agencia de Transporte de</w:t>
      </w:r>
      <w:r w:rsidR="00E827E8">
        <w:rPr>
          <w:rFonts w:ascii="Tahoma" w:hAnsi="Tahoma" w:cs="Tahoma"/>
          <w:sz w:val="24"/>
          <w:szCs w:val="24"/>
        </w:rPr>
        <w:t xml:space="preserve"> </w:t>
      </w:r>
      <w:r w:rsidR="006831A8" w:rsidRPr="0070744B">
        <w:rPr>
          <w:rFonts w:ascii="Tahoma" w:hAnsi="Tahoma" w:cs="Tahoma"/>
          <w:sz w:val="24"/>
          <w:szCs w:val="24"/>
        </w:rPr>
        <w:t>Yucatán</w:t>
      </w:r>
      <w:r w:rsidR="006831A8">
        <w:rPr>
          <w:rFonts w:ascii="Tahoma" w:hAnsi="Tahoma" w:cs="Tahoma"/>
          <w:sz w:val="24"/>
          <w:szCs w:val="24"/>
        </w:rPr>
        <w:t xml:space="preserve">. </w:t>
      </w:r>
      <w:r w:rsidR="00887F80">
        <w:rPr>
          <w:rFonts w:ascii="Tahoma" w:hAnsi="Tahoma" w:cs="Tahoma"/>
          <w:sz w:val="24"/>
          <w:szCs w:val="24"/>
        </w:rPr>
        <w:t>Seguidamente, s</w:t>
      </w:r>
      <w:r w:rsidR="006831A8">
        <w:rPr>
          <w:rFonts w:ascii="Tahoma" w:hAnsi="Tahoma" w:cs="Tahoma"/>
          <w:sz w:val="24"/>
          <w:szCs w:val="24"/>
        </w:rPr>
        <w:t>olicit</w:t>
      </w:r>
      <w:r w:rsidR="00887F80">
        <w:rPr>
          <w:rFonts w:ascii="Tahoma" w:hAnsi="Tahoma" w:cs="Tahoma"/>
          <w:sz w:val="24"/>
          <w:szCs w:val="24"/>
        </w:rPr>
        <w:t xml:space="preserve">ó </w:t>
      </w:r>
      <w:r w:rsidR="006831A8">
        <w:rPr>
          <w:rFonts w:ascii="Tahoma" w:hAnsi="Tahoma" w:cs="Tahoma"/>
          <w:sz w:val="24"/>
          <w:szCs w:val="24"/>
        </w:rPr>
        <w:t xml:space="preserve">al </w:t>
      </w:r>
      <w:r w:rsidR="00887F80">
        <w:rPr>
          <w:rFonts w:ascii="Tahoma" w:hAnsi="Tahoma" w:cs="Tahoma"/>
          <w:sz w:val="24"/>
          <w:szCs w:val="24"/>
        </w:rPr>
        <w:t xml:space="preserve">Diputado </w:t>
      </w:r>
      <w:r w:rsidR="006831A8">
        <w:rPr>
          <w:rFonts w:ascii="Tahoma" w:hAnsi="Tahoma" w:cs="Tahoma"/>
          <w:sz w:val="24"/>
          <w:szCs w:val="24"/>
        </w:rPr>
        <w:t xml:space="preserve">Secretario Jesús Efrén Pérez </w:t>
      </w:r>
      <w:proofErr w:type="spellStart"/>
      <w:r w:rsidR="006831A8">
        <w:rPr>
          <w:rFonts w:ascii="Tahoma" w:hAnsi="Tahoma" w:cs="Tahoma"/>
          <w:sz w:val="24"/>
          <w:szCs w:val="24"/>
        </w:rPr>
        <w:t>Ballote</w:t>
      </w:r>
      <w:proofErr w:type="spellEnd"/>
      <w:r w:rsidR="00887F80">
        <w:rPr>
          <w:rFonts w:ascii="Tahoma" w:hAnsi="Tahoma" w:cs="Tahoma"/>
          <w:sz w:val="24"/>
          <w:szCs w:val="24"/>
        </w:rPr>
        <w:t xml:space="preserve"> que</w:t>
      </w:r>
      <w:r w:rsidR="006831A8">
        <w:rPr>
          <w:rFonts w:ascii="Tahoma" w:hAnsi="Tahoma" w:cs="Tahoma"/>
          <w:sz w:val="24"/>
          <w:szCs w:val="24"/>
        </w:rPr>
        <w:t xml:space="preserve"> d</w:t>
      </w:r>
      <w:r w:rsidR="00887F80">
        <w:rPr>
          <w:rFonts w:ascii="Tahoma" w:hAnsi="Tahoma" w:cs="Tahoma"/>
          <w:sz w:val="24"/>
          <w:szCs w:val="24"/>
        </w:rPr>
        <w:t>é</w:t>
      </w:r>
      <w:r w:rsidR="006831A8">
        <w:rPr>
          <w:rFonts w:ascii="Tahoma" w:hAnsi="Tahoma" w:cs="Tahoma"/>
          <w:sz w:val="24"/>
          <w:szCs w:val="24"/>
        </w:rPr>
        <w:t xml:space="preserve"> lectura </w:t>
      </w:r>
      <w:r w:rsidR="00887F80">
        <w:rPr>
          <w:rFonts w:ascii="Tahoma" w:hAnsi="Tahoma" w:cs="Tahoma"/>
          <w:sz w:val="24"/>
          <w:szCs w:val="24"/>
        </w:rPr>
        <w:t>a</w:t>
      </w:r>
      <w:r w:rsidR="006831A8">
        <w:rPr>
          <w:rFonts w:ascii="Tahoma" w:hAnsi="Tahoma" w:cs="Tahoma"/>
          <w:sz w:val="24"/>
          <w:szCs w:val="24"/>
        </w:rPr>
        <w:t>l mismo.</w:t>
      </w:r>
    </w:p>
    <w:p w14:paraId="73A27F5C" w14:textId="77777777" w:rsidR="0070744B" w:rsidRDefault="0070744B" w:rsidP="00BA01F8">
      <w:pPr>
        <w:pStyle w:val="Prrafodelista"/>
        <w:spacing w:line="36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p w14:paraId="7D56F24F" w14:textId="2DABC5F5" w:rsidR="00BC7BCF" w:rsidRDefault="006831A8" w:rsidP="0072727E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6831A8">
        <w:rPr>
          <w:rFonts w:ascii="Tahoma" w:hAnsi="Tahoma" w:cs="Tahoma"/>
          <w:sz w:val="24"/>
          <w:szCs w:val="24"/>
        </w:rPr>
        <w:t xml:space="preserve">No habiendo más intervenciones, luego de que las y los diputados consideraron por </w:t>
      </w:r>
      <w:r w:rsidR="00887F80">
        <w:rPr>
          <w:rFonts w:ascii="Tahoma" w:hAnsi="Tahoma" w:cs="Tahoma"/>
          <w:sz w:val="24"/>
          <w:szCs w:val="24"/>
        </w:rPr>
        <w:t xml:space="preserve">unanimidad </w:t>
      </w:r>
      <w:r w:rsidRPr="006831A8">
        <w:rPr>
          <w:rFonts w:ascii="Tahoma" w:hAnsi="Tahoma" w:cs="Tahoma"/>
          <w:sz w:val="24"/>
          <w:szCs w:val="24"/>
        </w:rPr>
        <w:t xml:space="preserve">que el proyecto de dictamen estaba suficientemente discutido, la Diputada </w:t>
      </w:r>
      <w:r w:rsidRPr="00233EF8">
        <w:rPr>
          <w:rFonts w:ascii="Tahoma" w:hAnsi="Tahoma" w:cs="Tahoma"/>
          <w:sz w:val="24"/>
          <w:szCs w:val="24"/>
        </w:rPr>
        <w:t xml:space="preserve">Presidenta </w:t>
      </w:r>
      <w:r w:rsidR="00845372" w:rsidRPr="00845372">
        <w:rPr>
          <w:rFonts w:ascii="Tahoma" w:hAnsi="Tahoma" w:cs="Tahoma"/>
          <w:sz w:val="24"/>
          <w:szCs w:val="24"/>
        </w:rPr>
        <w:t>sometió</w:t>
      </w:r>
      <w:r w:rsidR="00845372">
        <w:rPr>
          <w:rFonts w:ascii="Tahoma" w:hAnsi="Tahoma" w:cs="Tahoma"/>
          <w:sz w:val="24"/>
          <w:szCs w:val="24"/>
        </w:rPr>
        <w:t xml:space="preserve"> </w:t>
      </w:r>
      <w:r w:rsidRPr="00233EF8">
        <w:rPr>
          <w:rFonts w:ascii="Tahoma" w:hAnsi="Tahoma" w:cs="Tahoma"/>
          <w:sz w:val="24"/>
          <w:szCs w:val="24"/>
        </w:rPr>
        <w:t>a</w:t>
      </w:r>
      <w:r w:rsidR="00845372">
        <w:rPr>
          <w:rFonts w:ascii="Tahoma" w:hAnsi="Tahoma" w:cs="Tahoma"/>
          <w:sz w:val="24"/>
          <w:szCs w:val="24"/>
        </w:rPr>
        <w:t xml:space="preserve"> </w:t>
      </w:r>
      <w:r w:rsidRPr="006831A8">
        <w:rPr>
          <w:rFonts w:ascii="Tahoma" w:hAnsi="Tahoma" w:cs="Tahoma"/>
          <w:sz w:val="24"/>
          <w:szCs w:val="24"/>
        </w:rPr>
        <w:t xml:space="preserve">votación, aprobándose por </w:t>
      </w:r>
      <w:r w:rsidR="00887F80">
        <w:rPr>
          <w:rFonts w:ascii="Tahoma" w:hAnsi="Tahoma" w:cs="Tahoma"/>
          <w:sz w:val="24"/>
          <w:szCs w:val="24"/>
        </w:rPr>
        <w:t xml:space="preserve">unanimidad, por lo que </w:t>
      </w:r>
      <w:r w:rsidRPr="006831A8">
        <w:rPr>
          <w:rFonts w:ascii="Tahoma" w:hAnsi="Tahoma" w:cs="Tahoma"/>
          <w:sz w:val="24"/>
          <w:szCs w:val="24"/>
        </w:rPr>
        <w:t>instruyó a la Secretaría General para recabar las firmas respectivas y darle el trámite que corresponda.</w:t>
      </w:r>
    </w:p>
    <w:p w14:paraId="23C57A4F" w14:textId="77777777" w:rsidR="006831A8" w:rsidRDefault="006831A8" w:rsidP="006831A8">
      <w:pPr>
        <w:pStyle w:val="Prrafodelista"/>
        <w:spacing w:line="36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p w14:paraId="3E683401" w14:textId="0DEE5E2E" w:rsidR="006831A8" w:rsidRDefault="006831A8" w:rsidP="0072727E">
      <w:pPr>
        <w:pStyle w:val="Prrafodelista"/>
        <w:spacing w:line="360" w:lineRule="auto"/>
        <w:ind w:left="0"/>
        <w:jc w:val="both"/>
        <w:rPr>
          <w:rFonts w:ascii="Tahoma" w:hAnsi="Tahoma" w:cs="Tahoma"/>
          <w:color w:val="000000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</w:rPr>
        <w:t>P</w:t>
      </w:r>
      <w:r w:rsidRPr="00401395">
        <w:rPr>
          <w:rFonts w:ascii="Tahoma" w:hAnsi="Tahoma" w:cs="Tahoma"/>
          <w:sz w:val="24"/>
          <w:szCs w:val="24"/>
        </w:rPr>
        <w:t>asando al</w:t>
      </w:r>
      <w:r>
        <w:rPr>
          <w:rFonts w:ascii="Tahoma" w:hAnsi="Tahoma" w:cs="Tahoma"/>
          <w:sz w:val="24"/>
          <w:szCs w:val="24"/>
        </w:rPr>
        <w:t xml:space="preserve"> inciso b), en el mar</w:t>
      </w:r>
      <w:r w:rsidR="0010484B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o del estudio de la iniciativa con proyecto de decreto </w:t>
      </w:r>
      <w:r w:rsidRPr="0070744B">
        <w:rPr>
          <w:rFonts w:ascii="Tahoma" w:hAnsi="Tahoma" w:cs="Tahoma"/>
          <w:color w:val="000000"/>
          <w:sz w:val="24"/>
          <w:szCs w:val="24"/>
          <w:lang w:val="es-MX" w:eastAsia="es-MX"/>
        </w:rPr>
        <w:t>por el que se adiciona un párrafo al artículo 2 de la Constitución Política del Estado libre y soberano de Yucatán, se modifican la Ley de Gobierno del Poder Legislativo del Estado de Yucatán y su reglamento</w:t>
      </w:r>
      <w:r w:rsidR="00887F80">
        <w:rPr>
          <w:rFonts w:ascii="Tahoma" w:hAnsi="Tahoma" w:cs="Tahoma"/>
          <w:color w:val="000000"/>
          <w:sz w:val="24"/>
          <w:szCs w:val="24"/>
          <w:lang w:val="es-MX" w:eastAsia="es-MX"/>
        </w:rPr>
        <w:t>,</w:t>
      </w:r>
      <w:r w:rsidRPr="0070744B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y se adicionan tres párrafos al artículo 41 inciso E) de la Ley de Gobierno de los municipios del Estado de Yucatán, todos relativos al lenguaje incluyente y no sexista, para nombrar a hombres y mujeres en el quehacer público competente, suscrita por la </w:t>
      </w:r>
      <w:r w:rsidR="0010484B">
        <w:rPr>
          <w:rFonts w:ascii="Tahoma" w:hAnsi="Tahoma" w:cs="Tahoma"/>
          <w:color w:val="000000"/>
          <w:sz w:val="24"/>
          <w:szCs w:val="24"/>
          <w:lang w:val="es-MX" w:eastAsia="es-MX"/>
        </w:rPr>
        <w:t>D</w:t>
      </w:r>
      <w:r w:rsidRPr="0070744B">
        <w:rPr>
          <w:rFonts w:ascii="Tahoma" w:hAnsi="Tahoma" w:cs="Tahoma"/>
          <w:color w:val="000000"/>
          <w:sz w:val="24"/>
          <w:szCs w:val="24"/>
          <w:lang w:val="es-MX" w:eastAsia="es-MX"/>
        </w:rPr>
        <w:t>iputada Dafne Celina López Osorio</w:t>
      </w:r>
      <w:r w:rsidR="0010484B">
        <w:rPr>
          <w:rFonts w:ascii="Tahoma" w:hAnsi="Tahoma" w:cs="Tahoma"/>
          <w:color w:val="000000"/>
          <w:sz w:val="24"/>
          <w:szCs w:val="24"/>
          <w:lang w:val="es-MX" w:eastAsia="es-MX"/>
        </w:rPr>
        <w:t>, l</w:t>
      </w:r>
      <w:r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a Diputada Presidenta </w:t>
      </w:r>
      <w:r w:rsidR="00C64543">
        <w:rPr>
          <w:rFonts w:ascii="Tahoma" w:hAnsi="Tahoma" w:cs="Tahoma"/>
          <w:color w:val="000000"/>
          <w:sz w:val="24"/>
          <w:szCs w:val="24"/>
          <w:lang w:val="es-MX" w:eastAsia="es-MX"/>
        </w:rPr>
        <w:t>instruyó</w:t>
      </w:r>
      <w:r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a la Secretaría General </w:t>
      </w:r>
      <w:r w:rsidR="00887F80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para que </w:t>
      </w:r>
      <w:r>
        <w:rPr>
          <w:rFonts w:ascii="Tahoma" w:hAnsi="Tahoma" w:cs="Tahoma"/>
          <w:color w:val="000000"/>
          <w:sz w:val="24"/>
          <w:szCs w:val="24"/>
          <w:lang w:val="es-MX" w:eastAsia="es-MX"/>
        </w:rPr>
        <w:t>distribu</w:t>
      </w:r>
      <w:r w:rsidR="00887F80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ya </w:t>
      </w:r>
      <w:r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el proyecto de dictamen solicitado en </w:t>
      </w:r>
      <w:r w:rsidR="00887F80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la </w:t>
      </w:r>
      <w:r>
        <w:rPr>
          <w:rFonts w:ascii="Tahoma" w:hAnsi="Tahoma" w:cs="Tahoma"/>
          <w:color w:val="000000"/>
          <w:sz w:val="24"/>
          <w:szCs w:val="24"/>
          <w:lang w:val="es-MX" w:eastAsia="es-MX"/>
        </w:rPr>
        <w:t>sesión a</w:t>
      </w:r>
      <w:r w:rsidR="00C64543">
        <w:rPr>
          <w:rFonts w:ascii="Tahoma" w:hAnsi="Tahoma" w:cs="Tahoma"/>
          <w:color w:val="000000"/>
          <w:sz w:val="24"/>
          <w:szCs w:val="24"/>
          <w:lang w:val="es-MX" w:eastAsia="es-MX"/>
        </w:rPr>
        <w:t>nterior</w:t>
      </w:r>
      <w:r w:rsidR="0010484B">
        <w:rPr>
          <w:rFonts w:ascii="Tahoma" w:hAnsi="Tahoma" w:cs="Tahoma"/>
          <w:color w:val="000000"/>
          <w:sz w:val="24"/>
          <w:szCs w:val="24"/>
          <w:lang w:val="es-MX" w:eastAsia="es-MX"/>
        </w:rPr>
        <w:t>.</w:t>
      </w:r>
      <w:r w:rsidR="00C64543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</w:t>
      </w:r>
      <w:r w:rsidR="0010484B">
        <w:rPr>
          <w:rFonts w:ascii="Tahoma" w:hAnsi="Tahoma" w:cs="Tahoma"/>
          <w:color w:val="000000"/>
          <w:sz w:val="24"/>
          <w:szCs w:val="24"/>
          <w:lang w:val="es-MX" w:eastAsia="es-MX"/>
        </w:rPr>
        <w:t>A</w:t>
      </w:r>
      <w:r w:rsidR="00C64543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simismo, solicitó al </w:t>
      </w:r>
      <w:r w:rsidR="00887F80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Diputado </w:t>
      </w:r>
      <w:r w:rsidR="00C64543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Secretario </w:t>
      </w:r>
      <w:r w:rsidR="00887F80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887F80">
        <w:rPr>
          <w:rFonts w:ascii="Tahoma" w:hAnsi="Tahoma" w:cs="Tahoma"/>
          <w:sz w:val="24"/>
          <w:szCs w:val="24"/>
        </w:rPr>
        <w:t>Ballote</w:t>
      </w:r>
      <w:proofErr w:type="spellEnd"/>
      <w:r w:rsidR="00887F80">
        <w:rPr>
          <w:rFonts w:ascii="Tahoma" w:hAnsi="Tahoma" w:cs="Tahoma"/>
          <w:sz w:val="24"/>
          <w:szCs w:val="24"/>
        </w:rPr>
        <w:t xml:space="preserve"> </w:t>
      </w:r>
      <w:r w:rsidR="00887F80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que </w:t>
      </w:r>
      <w:r w:rsidR="00C64543">
        <w:rPr>
          <w:rFonts w:ascii="Tahoma" w:hAnsi="Tahoma" w:cs="Tahoma"/>
          <w:color w:val="000000"/>
          <w:sz w:val="24"/>
          <w:szCs w:val="24"/>
          <w:lang w:val="es-MX" w:eastAsia="es-MX"/>
        </w:rPr>
        <w:t>d</w:t>
      </w:r>
      <w:r w:rsidR="00887F80">
        <w:rPr>
          <w:rFonts w:ascii="Tahoma" w:hAnsi="Tahoma" w:cs="Tahoma"/>
          <w:color w:val="000000"/>
          <w:sz w:val="24"/>
          <w:szCs w:val="24"/>
          <w:lang w:val="es-MX" w:eastAsia="es-MX"/>
        </w:rPr>
        <w:t>é</w:t>
      </w:r>
      <w:r w:rsidR="00C64543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lectura del mismo.</w:t>
      </w:r>
    </w:p>
    <w:p w14:paraId="07D95B6B" w14:textId="77777777" w:rsidR="00C64543" w:rsidRDefault="00C64543" w:rsidP="006831A8">
      <w:pPr>
        <w:pStyle w:val="Prrafodelista"/>
        <w:spacing w:line="36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p w14:paraId="6CF9DD8E" w14:textId="5780A28B" w:rsidR="00C64543" w:rsidRDefault="00C64543" w:rsidP="006135C5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6831A8">
        <w:rPr>
          <w:rFonts w:ascii="Tahoma" w:hAnsi="Tahoma" w:cs="Tahoma"/>
          <w:sz w:val="24"/>
          <w:szCs w:val="24"/>
        </w:rPr>
        <w:t xml:space="preserve">No habiendo más intervenciones, luego de que las y los diputados consideraron por </w:t>
      </w:r>
      <w:r w:rsidR="006135C5">
        <w:rPr>
          <w:rFonts w:ascii="Tahoma" w:hAnsi="Tahoma" w:cs="Tahoma"/>
          <w:sz w:val="24"/>
          <w:szCs w:val="24"/>
        </w:rPr>
        <w:t xml:space="preserve">unanimidad </w:t>
      </w:r>
      <w:r w:rsidRPr="006831A8">
        <w:rPr>
          <w:rFonts w:ascii="Tahoma" w:hAnsi="Tahoma" w:cs="Tahoma"/>
          <w:sz w:val="24"/>
          <w:szCs w:val="24"/>
        </w:rPr>
        <w:t xml:space="preserve">que el proyecto de dictamen estaba suficientemente discutido, la Diputada Presidenta </w:t>
      </w:r>
      <w:r w:rsidR="00845372" w:rsidRPr="00070EEC">
        <w:rPr>
          <w:rFonts w:ascii="Tahoma" w:hAnsi="Tahoma" w:cs="Tahoma"/>
          <w:sz w:val="24"/>
          <w:szCs w:val="24"/>
        </w:rPr>
        <w:t>sometió</w:t>
      </w:r>
      <w:r w:rsidR="00070EEC">
        <w:rPr>
          <w:rFonts w:ascii="Tahoma" w:hAnsi="Tahoma" w:cs="Tahoma"/>
          <w:sz w:val="24"/>
          <w:szCs w:val="24"/>
        </w:rPr>
        <w:t xml:space="preserve"> </w:t>
      </w:r>
      <w:r w:rsidRPr="006831A8">
        <w:rPr>
          <w:rFonts w:ascii="Tahoma" w:hAnsi="Tahoma" w:cs="Tahoma"/>
          <w:sz w:val="24"/>
          <w:szCs w:val="24"/>
        </w:rPr>
        <w:t xml:space="preserve">a votación, aprobándose por </w:t>
      </w:r>
      <w:r w:rsidR="006135C5">
        <w:rPr>
          <w:rFonts w:ascii="Tahoma" w:hAnsi="Tahoma" w:cs="Tahoma"/>
          <w:sz w:val="24"/>
          <w:szCs w:val="24"/>
        </w:rPr>
        <w:t>unanimidad,</w:t>
      </w:r>
      <w:r w:rsidR="00E37A37">
        <w:rPr>
          <w:rFonts w:ascii="Tahoma" w:hAnsi="Tahoma" w:cs="Tahoma"/>
          <w:sz w:val="24"/>
          <w:szCs w:val="24"/>
        </w:rPr>
        <w:t xml:space="preserve"> por lo que</w:t>
      </w:r>
      <w:r w:rsidR="006135C5">
        <w:rPr>
          <w:rFonts w:ascii="Tahoma" w:hAnsi="Tahoma" w:cs="Tahoma"/>
          <w:sz w:val="24"/>
          <w:szCs w:val="24"/>
        </w:rPr>
        <w:t xml:space="preserve"> </w:t>
      </w:r>
      <w:r w:rsidRPr="006831A8">
        <w:rPr>
          <w:rFonts w:ascii="Tahoma" w:hAnsi="Tahoma" w:cs="Tahoma"/>
          <w:sz w:val="24"/>
          <w:szCs w:val="24"/>
        </w:rPr>
        <w:t>instruyó a la Secretaría General para recabar las firmas respectivas y darle el trámite que corresponda.</w:t>
      </w:r>
      <w:r w:rsidR="006135C5">
        <w:rPr>
          <w:rFonts w:ascii="Tahoma" w:hAnsi="Tahoma" w:cs="Tahoma"/>
          <w:sz w:val="24"/>
          <w:szCs w:val="24"/>
        </w:rPr>
        <w:t xml:space="preserve"> </w:t>
      </w:r>
      <w:r w:rsidRPr="00C64543">
        <w:rPr>
          <w:rFonts w:ascii="Tahoma" w:hAnsi="Tahoma" w:cs="Tahoma"/>
          <w:sz w:val="24"/>
          <w:szCs w:val="24"/>
        </w:rPr>
        <w:t xml:space="preserve">De igual forma, </w:t>
      </w:r>
      <w:r w:rsidRPr="00C64543">
        <w:rPr>
          <w:rFonts w:ascii="Tahoma" w:hAnsi="Tahoma" w:cs="Tahoma"/>
          <w:bCs/>
          <w:sz w:val="24"/>
          <w:szCs w:val="24"/>
        </w:rPr>
        <w:t xml:space="preserve">instruyó a la </w:t>
      </w:r>
      <w:r>
        <w:rPr>
          <w:rFonts w:ascii="Tahoma" w:hAnsi="Tahoma" w:cs="Tahoma"/>
          <w:bCs/>
          <w:sz w:val="24"/>
          <w:szCs w:val="24"/>
        </w:rPr>
        <w:t>S</w:t>
      </w:r>
      <w:r w:rsidRPr="00C64543">
        <w:rPr>
          <w:rFonts w:ascii="Tahoma" w:hAnsi="Tahoma" w:cs="Tahoma"/>
          <w:bCs/>
          <w:sz w:val="24"/>
          <w:szCs w:val="24"/>
        </w:rPr>
        <w:t xml:space="preserve">ecretaría </w:t>
      </w:r>
      <w:r>
        <w:rPr>
          <w:rFonts w:ascii="Tahoma" w:hAnsi="Tahoma" w:cs="Tahoma"/>
          <w:bCs/>
          <w:sz w:val="24"/>
          <w:szCs w:val="24"/>
        </w:rPr>
        <w:t>G</w:t>
      </w:r>
      <w:r w:rsidRPr="00C64543">
        <w:rPr>
          <w:rFonts w:ascii="Tahoma" w:hAnsi="Tahoma" w:cs="Tahoma"/>
          <w:bCs/>
          <w:sz w:val="24"/>
          <w:szCs w:val="24"/>
        </w:rPr>
        <w:t xml:space="preserve">eneral para que distribuya los dictámenes </w:t>
      </w:r>
      <w:r>
        <w:rPr>
          <w:rFonts w:ascii="Tahoma" w:hAnsi="Tahoma" w:cs="Tahoma"/>
          <w:bCs/>
          <w:sz w:val="24"/>
          <w:szCs w:val="24"/>
        </w:rPr>
        <w:t xml:space="preserve">recién </w:t>
      </w:r>
      <w:r w:rsidRPr="00C64543">
        <w:rPr>
          <w:rFonts w:ascii="Tahoma" w:hAnsi="Tahoma" w:cs="Tahoma"/>
          <w:bCs/>
          <w:sz w:val="24"/>
          <w:szCs w:val="24"/>
        </w:rPr>
        <w:t>aprobado</w:t>
      </w:r>
      <w:r>
        <w:rPr>
          <w:rFonts w:ascii="Tahoma" w:hAnsi="Tahoma" w:cs="Tahoma"/>
          <w:bCs/>
          <w:sz w:val="24"/>
          <w:szCs w:val="24"/>
        </w:rPr>
        <w:t>s</w:t>
      </w:r>
      <w:r w:rsidRPr="00C64543">
        <w:rPr>
          <w:rFonts w:ascii="Tahoma" w:hAnsi="Tahoma" w:cs="Tahoma"/>
          <w:bCs/>
          <w:sz w:val="24"/>
          <w:szCs w:val="24"/>
        </w:rPr>
        <w:t xml:space="preserve"> a todas y todos los diputados integrantes de esta LXIII legislatura por medio de sus correos electrónicos institucionales, de conformidad con lo establecido en el artículo 85 del reglamento de la </w:t>
      </w:r>
      <w:r>
        <w:rPr>
          <w:rFonts w:ascii="Tahoma" w:hAnsi="Tahoma" w:cs="Tahoma"/>
          <w:bCs/>
          <w:sz w:val="24"/>
          <w:szCs w:val="24"/>
        </w:rPr>
        <w:t>L</w:t>
      </w:r>
      <w:r w:rsidRPr="00C64543">
        <w:rPr>
          <w:rFonts w:ascii="Tahoma" w:hAnsi="Tahoma" w:cs="Tahoma"/>
          <w:bCs/>
          <w:sz w:val="24"/>
          <w:szCs w:val="24"/>
        </w:rPr>
        <w:t xml:space="preserve">ey de </w:t>
      </w:r>
      <w:r>
        <w:rPr>
          <w:rFonts w:ascii="Tahoma" w:hAnsi="Tahoma" w:cs="Tahoma"/>
          <w:bCs/>
          <w:sz w:val="24"/>
          <w:szCs w:val="24"/>
        </w:rPr>
        <w:t>G</w:t>
      </w:r>
      <w:r w:rsidRPr="00C64543">
        <w:rPr>
          <w:rFonts w:ascii="Tahoma" w:hAnsi="Tahoma" w:cs="Tahoma"/>
          <w:bCs/>
          <w:sz w:val="24"/>
          <w:szCs w:val="24"/>
        </w:rPr>
        <w:t xml:space="preserve">obierno del </w:t>
      </w:r>
      <w:r>
        <w:rPr>
          <w:rFonts w:ascii="Tahoma" w:hAnsi="Tahoma" w:cs="Tahoma"/>
          <w:bCs/>
          <w:sz w:val="24"/>
          <w:szCs w:val="24"/>
        </w:rPr>
        <w:t>P</w:t>
      </w:r>
      <w:r w:rsidRPr="00C64543">
        <w:rPr>
          <w:rFonts w:ascii="Tahoma" w:hAnsi="Tahoma" w:cs="Tahoma"/>
          <w:bCs/>
          <w:sz w:val="24"/>
          <w:szCs w:val="24"/>
        </w:rPr>
        <w:t xml:space="preserve">oder </w:t>
      </w:r>
      <w:r>
        <w:rPr>
          <w:rFonts w:ascii="Tahoma" w:hAnsi="Tahoma" w:cs="Tahoma"/>
          <w:bCs/>
          <w:sz w:val="24"/>
          <w:szCs w:val="24"/>
        </w:rPr>
        <w:t>L</w:t>
      </w:r>
      <w:r w:rsidRPr="00C64543">
        <w:rPr>
          <w:rFonts w:ascii="Tahoma" w:hAnsi="Tahoma" w:cs="Tahoma"/>
          <w:bCs/>
          <w:sz w:val="24"/>
          <w:szCs w:val="24"/>
        </w:rPr>
        <w:t xml:space="preserve">egislativo del </w:t>
      </w:r>
      <w:r>
        <w:rPr>
          <w:rFonts w:ascii="Tahoma" w:hAnsi="Tahoma" w:cs="Tahoma"/>
          <w:bCs/>
          <w:sz w:val="24"/>
          <w:szCs w:val="24"/>
        </w:rPr>
        <w:t>E</w:t>
      </w:r>
      <w:r w:rsidRPr="00C64543">
        <w:rPr>
          <w:rFonts w:ascii="Tahoma" w:hAnsi="Tahoma" w:cs="Tahoma"/>
          <w:bCs/>
          <w:sz w:val="24"/>
          <w:szCs w:val="24"/>
        </w:rPr>
        <w:t>stado de Yucatán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54C7B66A" w14:textId="77777777" w:rsidR="006831A8" w:rsidRDefault="006831A8" w:rsidP="006831A8">
      <w:pPr>
        <w:pStyle w:val="Prrafodelista"/>
        <w:spacing w:line="36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p w14:paraId="6796D77B" w14:textId="4A78541A" w:rsidR="00FA240C" w:rsidRPr="00284E7D" w:rsidRDefault="000264EC" w:rsidP="0028673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4E7D">
        <w:rPr>
          <w:rFonts w:ascii="Tahoma" w:hAnsi="Tahoma" w:cs="Tahoma"/>
          <w:sz w:val="24"/>
          <w:szCs w:val="24"/>
        </w:rPr>
        <w:t>En los asuntos generales</w:t>
      </w:r>
      <w:r w:rsidR="006135C5" w:rsidRPr="00284E7D">
        <w:rPr>
          <w:rFonts w:ascii="Tahoma" w:hAnsi="Tahoma" w:cs="Tahoma"/>
          <w:sz w:val="24"/>
          <w:szCs w:val="24"/>
        </w:rPr>
        <w:t xml:space="preserve">, la Diputada Dafne Celina López Osorio </w:t>
      </w:r>
      <w:r w:rsidR="0028673E" w:rsidRPr="00284E7D">
        <w:rPr>
          <w:rFonts w:ascii="Tahoma" w:hAnsi="Tahoma" w:cs="Tahoma"/>
          <w:sz w:val="24"/>
          <w:szCs w:val="24"/>
        </w:rPr>
        <w:t xml:space="preserve">resaltó la importancia del dictamen que se acaba de aprobar, toda vez que el </w:t>
      </w:r>
      <w:r w:rsidR="00C60D31" w:rsidRPr="00284E7D">
        <w:rPr>
          <w:rFonts w:ascii="Tahoma" w:hAnsi="Tahoma" w:cs="Tahoma"/>
          <w:sz w:val="24"/>
          <w:szCs w:val="24"/>
          <w:lang w:val="es-MX" w:eastAsia="es-MX"/>
        </w:rPr>
        <w:t xml:space="preserve">lenguaje incluyente </w:t>
      </w:r>
      <w:r w:rsidR="0028673E" w:rsidRPr="00284E7D">
        <w:rPr>
          <w:rFonts w:ascii="Tahoma" w:hAnsi="Tahoma" w:cs="Tahoma"/>
          <w:sz w:val="24"/>
          <w:szCs w:val="24"/>
          <w:lang w:val="es-MX" w:eastAsia="es-MX"/>
        </w:rPr>
        <w:t xml:space="preserve">estará presente en </w:t>
      </w:r>
      <w:r w:rsidR="00C60D31" w:rsidRPr="00284E7D">
        <w:rPr>
          <w:rFonts w:ascii="Tahoma" w:hAnsi="Tahoma" w:cs="Tahoma"/>
          <w:sz w:val="24"/>
          <w:szCs w:val="24"/>
          <w:lang w:val="es-MX" w:eastAsia="es-MX"/>
        </w:rPr>
        <w:t>los proyectos de ley</w:t>
      </w:r>
      <w:r w:rsidR="0028673E" w:rsidRPr="00284E7D">
        <w:rPr>
          <w:rFonts w:ascii="Tahoma" w:hAnsi="Tahoma" w:cs="Tahoma"/>
          <w:sz w:val="24"/>
          <w:szCs w:val="24"/>
          <w:lang w:val="es-MX" w:eastAsia="es-MX"/>
        </w:rPr>
        <w:t>,</w:t>
      </w:r>
      <w:r w:rsidR="00C60D31" w:rsidRPr="00284E7D">
        <w:rPr>
          <w:rFonts w:ascii="Tahoma" w:hAnsi="Tahoma" w:cs="Tahoma"/>
          <w:sz w:val="24"/>
          <w:szCs w:val="24"/>
          <w:lang w:val="es-MX" w:eastAsia="es-MX"/>
        </w:rPr>
        <w:t xml:space="preserve"> acuerdos publicaciones y demás comunicaciones que surjan en este</w:t>
      </w:r>
      <w:r w:rsidR="0028673E" w:rsidRPr="00284E7D">
        <w:rPr>
          <w:rFonts w:ascii="Tahoma" w:hAnsi="Tahoma" w:cs="Tahoma"/>
          <w:sz w:val="24"/>
          <w:szCs w:val="24"/>
          <w:lang w:val="es-MX" w:eastAsia="es-MX"/>
        </w:rPr>
        <w:t xml:space="preserve"> C</w:t>
      </w:r>
      <w:r w:rsidR="00C60D31" w:rsidRPr="00284E7D">
        <w:rPr>
          <w:rFonts w:ascii="Tahoma" w:hAnsi="Tahoma" w:cs="Tahoma"/>
          <w:sz w:val="24"/>
          <w:szCs w:val="24"/>
          <w:lang w:val="es-MX" w:eastAsia="es-MX"/>
        </w:rPr>
        <w:t xml:space="preserve">ongreso </w:t>
      </w:r>
      <w:r w:rsidR="0028673E" w:rsidRPr="00284E7D">
        <w:rPr>
          <w:rFonts w:ascii="Tahoma" w:hAnsi="Tahoma" w:cs="Tahoma"/>
          <w:sz w:val="24"/>
          <w:szCs w:val="24"/>
          <w:lang w:val="es-MX" w:eastAsia="es-MX"/>
        </w:rPr>
        <w:t>del Estado, agradeciendo las aportaciones de las y los diputados para enriquecer la iniciativa</w:t>
      </w:r>
      <w:r w:rsidR="00FA240C" w:rsidRPr="00284E7D">
        <w:rPr>
          <w:rFonts w:ascii="Tahoma" w:hAnsi="Tahoma" w:cs="Tahoma"/>
          <w:sz w:val="24"/>
          <w:szCs w:val="24"/>
        </w:rPr>
        <w:t>.</w:t>
      </w:r>
    </w:p>
    <w:p w14:paraId="4A3C4EA2" w14:textId="77777777" w:rsidR="00147488" w:rsidRDefault="00147488" w:rsidP="00BC7BCF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3B28DA5D" w14:textId="77777777" w:rsidR="00FA240C" w:rsidRDefault="00FA240C" w:rsidP="00BC7BCF">
      <w:pPr>
        <w:jc w:val="both"/>
        <w:rPr>
          <w:rFonts w:ascii="Tahoma" w:hAnsi="Tahoma" w:cs="Tahoma"/>
          <w:sz w:val="24"/>
          <w:szCs w:val="24"/>
        </w:rPr>
      </w:pPr>
    </w:p>
    <w:p w14:paraId="5BBCA267" w14:textId="4171F094" w:rsidR="00ED6C40" w:rsidRDefault="00FA240C" w:rsidP="00837D2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264EC" w:rsidRPr="000264EC">
        <w:rPr>
          <w:rFonts w:ascii="Tahoma" w:hAnsi="Tahoma" w:cs="Tahoma"/>
          <w:sz w:val="24"/>
          <w:szCs w:val="24"/>
        </w:rPr>
        <w:t>o habiendo más asuntos que tratar</w:t>
      </w:r>
      <w:r w:rsidR="00837D28"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 w:rsidR="00467BF2">
        <w:rPr>
          <w:rFonts w:ascii="Tahoma" w:hAnsi="Tahoma" w:cs="Tahoma"/>
          <w:sz w:val="24"/>
          <w:szCs w:val="24"/>
        </w:rPr>
        <w:t xml:space="preserve"> </w:t>
      </w:r>
      <w:r w:rsidR="00D607F9">
        <w:rPr>
          <w:rFonts w:ascii="Tahoma" w:hAnsi="Tahoma" w:cs="Tahoma"/>
          <w:sz w:val="24"/>
          <w:szCs w:val="24"/>
        </w:rPr>
        <w:t xml:space="preserve">diecisiete con treinta y cuatro minutos </w:t>
      </w:r>
      <w:r w:rsidR="00837D28" w:rsidRPr="00837D28">
        <w:rPr>
          <w:rFonts w:ascii="Tahoma" w:hAnsi="Tahoma" w:cs="Tahoma"/>
          <w:sz w:val="24"/>
          <w:szCs w:val="24"/>
        </w:rPr>
        <w:t>de</w:t>
      </w:r>
      <w:r w:rsidR="00B57802">
        <w:rPr>
          <w:rFonts w:ascii="Tahoma" w:hAnsi="Tahoma" w:cs="Tahoma"/>
          <w:sz w:val="24"/>
          <w:szCs w:val="24"/>
        </w:rPr>
        <w:t xml:space="preserve">l día </w:t>
      </w:r>
      <w:r w:rsidR="00C64543">
        <w:rPr>
          <w:rFonts w:ascii="Tahoma" w:hAnsi="Tahoma" w:cs="Tahoma"/>
          <w:sz w:val="24"/>
          <w:szCs w:val="24"/>
        </w:rPr>
        <w:t>quin</w:t>
      </w:r>
      <w:r w:rsidR="00225F74">
        <w:rPr>
          <w:rFonts w:ascii="Tahoma" w:hAnsi="Tahoma" w:cs="Tahoma"/>
          <w:sz w:val="24"/>
          <w:szCs w:val="24"/>
        </w:rPr>
        <w:t>ce</w:t>
      </w:r>
      <w:r w:rsidR="00641815">
        <w:rPr>
          <w:rFonts w:ascii="Tahoma" w:hAnsi="Tahoma" w:cs="Tahoma"/>
          <w:sz w:val="24"/>
          <w:szCs w:val="24"/>
        </w:rPr>
        <w:t xml:space="preserve"> </w:t>
      </w:r>
      <w:r w:rsidR="00B57802">
        <w:rPr>
          <w:rFonts w:ascii="Tahoma" w:hAnsi="Tahoma" w:cs="Tahoma"/>
          <w:sz w:val="24"/>
          <w:szCs w:val="24"/>
        </w:rPr>
        <w:t>de</w:t>
      </w:r>
      <w:r w:rsidR="00837D28" w:rsidRPr="00837D28">
        <w:rPr>
          <w:rFonts w:ascii="Tahoma" w:hAnsi="Tahoma" w:cs="Tahoma"/>
          <w:sz w:val="24"/>
          <w:szCs w:val="24"/>
        </w:rPr>
        <w:t xml:space="preserve"> </w:t>
      </w:r>
      <w:r w:rsidR="00641815">
        <w:rPr>
          <w:rFonts w:ascii="Tahoma" w:hAnsi="Tahoma" w:cs="Tahoma"/>
          <w:sz w:val="24"/>
          <w:szCs w:val="24"/>
        </w:rPr>
        <w:t xml:space="preserve">septiembre </w:t>
      </w:r>
      <w:r w:rsidR="00837D28" w:rsidRPr="00837D28">
        <w:rPr>
          <w:rFonts w:ascii="Tahoma" w:hAnsi="Tahoma" w:cs="Tahoma"/>
          <w:sz w:val="24"/>
          <w:szCs w:val="24"/>
        </w:rPr>
        <w:t>del año dos mil veinti</w:t>
      </w:r>
      <w:r w:rsidR="007D0E49">
        <w:rPr>
          <w:rFonts w:ascii="Tahoma" w:hAnsi="Tahoma" w:cs="Tahoma"/>
          <w:sz w:val="24"/>
          <w:szCs w:val="24"/>
        </w:rPr>
        <w:t>tré</w:t>
      </w:r>
      <w:r w:rsidR="00837D28" w:rsidRPr="00837D28">
        <w:rPr>
          <w:rFonts w:ascii="Tahoma" w:hAnsi="Tahoma" w:cs="Tahoma"/>
          <w:sz w:val="24"/>
          <w:szCs w:val="24"/>
        </w:rPr>
        <w:t>s.</w:t>
      </w:r>
    </w:p>
    <w:p w14:paraId="7515117D" w14:textId="77777777" w:rsidR="00FC3B36" w:rsidRDefault="00FC3B36" w:rsidP="00837D2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7249488" w14:textId="30972636" w:rsidR="00FC3B36" w:rsidRDefault="00FC3B36" w:rsidP="00FC3B36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316300F8" w14:textId="77777777" w:rsidR="00FC3B36" w:rsidRDefault="00FC3B36" w:rsidP="00FC3B36">
      <w:pPr>
        <w:jc w:val="center"/>
        <w:rPr>
          <w:rFonts w:ascii="Tahoma" w:hAnsi="Tahoma" w:cs="Tahoma"/>
          <w:b/>
          <w:sz w:val="16"/>
          <w:szCs w:val="16"/>
        </w:rPr>
      </w:pPr>
    </w:p>
    <w:p w14:paraId="3E290296" w14:textId="77777777" w:rsidR="00FC3B36" w:rsidRDefault="00FC3B36" w:rsidP="00FC3B36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358"/>
        <w:gridCol w:w="4137"/>
      </w:tblGrid>
      <w:tr w:rsidR="00FC3B36" w14:paraId="585EFA19" w14:textId="77777777" w:rsidTr="00A54A09">
        <w:tc>
          <w:tcPr>
            <w:tcW w:w="2565" w:type="pct"/>
          </w:tcPr>
          <w:p w14:paraId="4654FBD3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  <w:t>PRESIDENTA.</w:t>
            </w:r>
          </w:p>
          <w:p w14:paraId="454DA47F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AC639E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676892D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C7968F3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8BC17CE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12EA186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  <w:t xml:space="preserve">DIP. </w:t>
            </w:r>
            <w:r w:rsidRPr="00133199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  <w:t>.</w:t>
            </w:r>
          </w:p>
        </w:tc>
        <w:tc>
          <w:tcPr>
            <w:tcW w:w="2435" w:type="pct"/>
          </w:tcPr>
          <w:p w14:paraId="39B6BD5F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SECRETARIO.</w:t>
            </w:r>
          </w:p>
          <w:p w14:paraId="328BC7D2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377D82C1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650DFA2E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6443AF45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13A7CDE0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2791BBC1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133199">
              <w:rPr>
                <w:rFonts w:ascii="Tahoma" w:hAnsi="Tahoma" w:cs="Tahoma"/>
                <w:b/>
                <w:sz w:val="16"/>
                <w:szCs w:val="16"/>
              </w:rPr>
              <w:t>GASPAR ARMANDO QUINTAL PARRA</w:t>
            </w: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1CDCA97E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FC3B36" w14:paraId="0F4C7554" w14:textId="77777777" w:rsidTr="00A54A09">
        <w:tc>
          <w:tcPr>
            <w:tcW w:w="2565" w:type="pct"/>
          </w:tcPr>
          <w:p w14:paraId="4EAD7B2E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05B7557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SECRETARIO.</w:t>
            </w:r>
          </w:p>
          <w:p w14:paraId="7FB17E71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574CAE5C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33C9DC42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6213ABD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27B4251C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45005A05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133199">
              <w:rPr>
                <w:rFonts w:ascii="Tahoma" w:hAnsi="Tahoma" w:cs="Tahoma"/>
                <w:b/>
                <w:sz w:val="16"/>
                <w:szCs w:val="16"/>
              </w:rPr>
              <w:t>JESÚS EFRÉN PÉREZ BALLOTE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35" w:type="pct"/>
          </w:tcPr>
          <w:p w14:paraId="398A4A28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94BC04B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3A1CB5F8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A7DB1D3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1BD779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E26257C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878C86F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CAE219E" w14:textId="77777777" w:rsidR="00FC3B36" w:rsidRPr="00AB2270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DIP.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VI</w:t>
            </w:r>
            <w:r w:rsidRPr="00F23C85">
              <w:rPr>
                <w:rFonts w:ascii="Tahoma" w:hAnsi="Tahoma" w:cs="Tahoma"/>
                <w:b/>
                <w:sz w:val="16"/>
                <w:szCs w:val="16"/>
              </w:rPr>
              <w:t>CTOR HUGO LOZANO POVEDA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</w:tr>
      <w:tr w:rsidR="00FC3B36" w14:paraId="373B576E" w14:textId="77777777" w:rsidTr="00A54A09">
        <w:tc>
          <w:tcPr>
            <w:tcW w:w="2565" w:type="pct"/>
          </w:tcPr>
          <w:p w14:paraId="033DE392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850198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3F02072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1E197C13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2B9A364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BE1FE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DA9BF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B9E0B4C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9246821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DIP. DAFNE CELINA LÓPEZ OSORIO.</w:t>
            </w:r>
          </w:p>
        </w:tc>
        <w:tc>
          <w:tcPr>
            <w:tcW w:w="2435" w:type="pct"/>
          </w:tcPr>
          <w:p w14:paraId="04BBAE35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F16D03E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93F9BB7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38457002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AE6BCDD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E856B4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C533139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E943EE2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83D4284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DIP. KARLA VANESSA SALAZAR GONZÁLEZ.</w:t>
            </w:r>
          </w:p>
          <w:p w14:paraId="312D705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C3B36" w14:paraId="0B9F3085" w14:textId="77777777" w:rsidTr="00A54A09">
        <w:tc>
          <w:tcPr>
            <w:tcW w:w="2565" w:type="pct"/>
          </w:tcPr>
          <w:p w14:paraId="7A95D5AC" w14:textId="77777777" w:rsidR="00FC3B36" w:rsidRDefault="00FC3B36" w:rsidP="00A54A09">
            <w:pP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13328F5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02B73A6A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4A48AE34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14FD57C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4EBDE9A9" w14:textId="77777777" w:rsidR="00FC3B36" w:rsidRDefault="00FC3B36" w:rsidP="00A54A09">
            <w:pPr>
              <w:tabs>
                <w:tab w:val="left" w:pos="25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ab/>
            </w:r>
          </w:p>
          <w:p w14:paraId="66B9DCA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352A77F" w14:textId="77777777" w:rsidR="00FC3B36" w:rsidRPr="00E9431F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0F9A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</w:t>
            </w:r>
            <w:r w:rsidRPr="00840F9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JOSÉ CRESCENCIO GUTIÉRREZ GONZÁLEZ</w:t>
            </w:r>
            <w:r w:rsidRPr="00840F9A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14F068CA" w14:textId="77777777" w:rsidR="00FC3B36" w:rsidRPr="00840F9A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65F0C2F5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741CF9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618872D8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4AAAA202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F1602E4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A79A856" w14:textId="77777777" w:rsidR="00FC3B36" w:rsidRDefault="00FC3B36" w:rsidP="00A54A09">
            <w:pPr>
              <w:tabs>
                <w:tab w:val="left" w:pos="25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ab/>
            </w:r>
          </w:p>
          <w:p w14:paraId="083BDE56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BCD3CB7" w14:textId="77777777" w:rsidR="00FC3B36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 w:rsidRPr="00840F9A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</w:t>
            </w:r>
            <w:r w:rsidRPr="00840F9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VIDA ARAVARI GÓMEZ HERRERA.</w:t>
            </w:r>
          </w:p>
        </w:tc>
      </w:tr>
    </w:tbl>
    <w:p w14:paraId="49B9D235" w14:textId="77777777" w:rsidR="00BC7BCF" w:rsidRDefault="00BC7BCF" w:rsidP="00641815">
      <w:pPr>
        <w:jc w:val="center"/>
        <w:rPr>
          <w:rFonts w:ascii="Tahoma" w:hAnsi="Tahoma" w:cs="Tahoma"/>
          <w:b/>
          <w:sz w:val="16"/>
          <w:szCs w:val="16"/>
        </w:rPr>
      </w:pPr>
    </w:p>
    <w:sectPr w:rsidR="00BC7BCF" w:rsidSect="00B32D3E">
      <w:headerReference w:type="default" r:id="rId8"/>
      <w:footerReference w:type="even" r:id="rId9"/>
      <w:footerReference w:type="default" r:id="rId10"/>
      <w:pgSz w:w="12242" w:h="15842" w:code="1"/>
      <w:pgMar w:top="2662" w:right="1134" w:bottom="851" w:left="3005" w:header="720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9D1D2" w14:textId="77777777" w:rsidR="00222337" w:rsidRDefault="00222337">
      <w:r>
        <w:separator/>
      </w:r>
    </w:p>
  </w:endnote>
  <w:endnote w:type="continuationSeparator" w:id="0">
    <w:p w14:paraId="5187EB0E" w14:textId="77777777" w:rsidR="00222337" w:rsidRDefault="0022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932262" w:rsidRDefault="00932262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932262" w:rsidRDefault="009322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932262" w:rsidRDefault="00932262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932262" w:rsidRDefault="00932262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932262" w:rsidRPr="000F1801" w:rsidRDefault="00932262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932262" w:rsidRDefault="00932262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4E7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4C74416" w14:textId="66615D2D" w:rsidR="00932262" w:rsidRPr="000F1801" w:rsidRDefault="00932262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 xml:space="preserve">FECHA </w:t>
    </w:r>
    <w:r w:rsidR="00147488">
      <w:rPr>
        <w:sz w:val="12"/>
        <w:szCs w:val="12"/>
      </w:rPr>
      <w:t>1</w:t>
    </w:r>
    <w:r w:rsidR="00C64543">
      <w:rPr>
        <w:sz w:val="12"/>
        <w:szCs w:val="12"/>
      </w:rPr>
      <w:t>5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 w:rsidR="005C2D45">
      <w:rPr>
        <w:sz w:val="12"/>
        <w:szCs w:val="12"/>
      </w:rPr>
      <w:t xml:space="preserve"> </w:t>
    </w:r>
    <w:r w:rsidR="007173FA">
      <w:rPr>
        <w:sz w:val="12"/>
        <w:szCs w:val="12"/>
      </w:rPr>
      <w:t xml:space="preserve">SEPTIEMBRE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VEINTITRÉS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0D4EB" w14:textId="77777777" w:rsidR="00222337" w:rsidRDefault="00222337">
      <w:r>
        <w:separator/>
      </w:r>
    </w:p>
  </w:footnote>
  <w:footnote w:type="continuationSeparator" w:id="0">
    <w:p w14:paraId="5CEE8B44" w14:textId="77777777" w:rsidR="00222337" w:rsidRDefault="0022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932262" w:rsidRDefault="00932262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932262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932262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932262" w:rsidRDefault="009322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932262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932262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932262" w:rsidRDefault="00932262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932262" w:rsidRDefault="00932262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932262" w:rsidRDefault="00932262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932262" w:rsidRDefault="00932262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932262" w:rsidRDefault="00932262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3"/>
    <w:rsid w:val="00000C80"/>
    <w:rsid w:val="0000147F"/>
    <w:rsid w:val="000019EF"/>
    <w:rsid w:val="00001B91"/>
    <w:rsid w:val="00002BC3"/>
    <w:rsid w:val="00010221"/>
    <w:rsid w:val="00010288"/>
    <w:rsid w:val="0001090A"/>
    <w:rsid w:val="00011D70"/>
    <w:rsid w:val="00011F8D"/>
    <w:rsid w:val="00012063"/>
    <w:rsid w:val="00012144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4EC"/>
    <w:rsid w:val="00027224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36F"/>
    <w:rsid w:val="0004337D"/>
    <w:rsid w:val="000433EA"/>
    <w:rsid w:val="000436E9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601BB"/>
    <w:rsid w:val="000603C9"/>
    <w:rsid w:val="0006059B"/>
    <w:rsid w:val="000609E8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EF5"/>
    <w:rsid w:val="00066B59"/>
    <w:rsid w:val="00066BBA"/>
    <w:rsid w:val="00066C86"/>
    <w:rsid w:val="00066DC0"/>
    <w:rsid w:val="000679A0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A83"/>
    <w:rsid w:val="00091419"/>
    <w:rsid w:val="00092295"/>
    <w:rsid w:val="000923E6"/>
    <w:rsid w:val="00093464"/>
    <w:rsid w:val="00093ED0"/>
    <w:rsid w:val="0009450A"/>
    <w:rsid w:val="00094BF6"/>
    <w:rsid w:val="00094C37"/>
    <w:rsid w:val="00095300"/>
    <w:rsid w:val="000955DC"/>
    <w:rsid w:val="00096193"/>
    <w:rsid w:val="0009694F"/>
    <w:rsid w:val="0009713C"/>
    <w:rsid w:val="000974A6"/>
    <w:rsid w:val="000979D5"/>
    <w:rsid w:val="000A00DE"/>
    <w:rsid w:val="000A0E43"/>
    <w:rsid w:val="000A19C2"/>
    <w:rsid w:val="000A1C3F"/>
    <w:rsid w:val="000A2213"/>
    <w:rsid w:val="000A2DDE"/>
    <w:rsid w:val="000A3A3E"/>
    <w:rsid w:val="000A3A71"/>
    <w:rsid w:val="000A4E2D"/>
    <w:rsid w:val="000A5467"/>
    <w:rsid w:val="000A5803"/>
    <w:rsid w:val="000A5980"/>
    <w:rsid w:val="000A5AF9"/>
    <w:rsid w:val="000A623E"/>
    <w:rsid w:val="000A660C"/>
    <w:rsid w:val="000A7237"/>
    <w:rsid w:val="000A7366"/>
    <w:rsid w:val="000B013F"/>
    <w:rsid w:val="000B0273"/>
    <w:rsid w:val="000B02CD"/>
    <w:rsid w:val="000B02E0"/>
    <w:rsid w:val="000B03E4"/>
    <w:rsid w:val="000B2223"/>
    <w:rsid w:val="000B27EB"/>
    <w:rsid w:val="000B33FC"/>
    <w:rsid w:val="000B3708"/>
    <w:rsid w:val="000B39AE"/>
    <w:rsid w:val="000B3DCF"/>
    <w:rsid w:val="000B4860"/>
    <w:rsid w:val="000B4DFC"/>
    <w:rsid w:val="000B4EDC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8EB"/>
    <w:rsid w:val="000C4651"/>
    <w:rsid w:val="000C4B02"/>
    <w:rsid w:val="000C5819"/>
    <w:rsid w:val="000C6512"/>
    <w:rsid w:val="000D0253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572"/>
    <w:rsid w:val="000D4B6B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D3C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116C"/>
    <w:rsid w:val="00141245"/>
    <w:rsid w:val="0014165F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488"/>
    <w:rsid w:val="001479CB"/>
    <w:rsid w:val="00150190"/>
    <w:rsid w:val="00150BAD"/>
    <w:rsid w:val="00150C77"/>
    <w:rsid w:val="00150D60"/>
    <w:rsid w:val="00151F2C"/>
    <w:rsid w:val="00152330"/>
    <w:rsid w:val="001526F5"/>
    <w:rsid w:val="00152707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A24"/>
    <w:rsid w:val="00173FA1"/>
    <w:rsid w:val="001750DA"/>
    <w:rsid w:val="0017519C"/>
    <w:rsid w:val="00175421"/>
    <w:rsid w:val="00175632"/>
    <w:rsid w:val="0017566C"/>
    <w:rsid w:val="0017610A"/>
    <w:rsid w:val="00176243"/>
    <w:rsid w:val="00176F26"/>
    <w:rsid w:val="00177BAE"/>
    <w:rsid w:val="001800DC"/>
    <w:rsid w:val="00180130"/>
    <w:rsid w:val="001802AE"/>
    <w:rsid w:val="001807E4"/>
    <w:rsid w:val="00180B15"/>
    <w:rsid w:val="00180E44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A7C"/>
    <w:rsid w:val="00186EE1"/>
    <w:rsid w:val="00186FC6"/>
    <w:rsid w:val="0018729A"/>
    <w:rsid w:val="001873F9"/>
    <w:rsid w:val="00187A4A"/>
    <w:rsid w:val="001908CD"/>
    <w:rsid w:val="00190950"/>
    <w:rsid w:val="00191525"/>
    <w:rsid w:val="00191B8E"/>
    <w:rsid w:val="00192762"/>
    <w:rsid w:val="0019328F"/>
    <w:rsid w:val="00193623"/>
    <w:rsid w:val="00193DEC"/>
    <w:rsid w:val="00194069"/>
    <w:rsid w:val="001947DB"/>
    <w:rsid w:val="00194932"/>
    <w:rsid w:val="00194D71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8B8"/>
    <w:rsid w:val="001C2F74"/>
    <w:rsid w:val="001C31CC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5410"/>
    <w:rsid w:val="001D542A"/>
    <w:rsid w:val="001D5491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C1F"/>
    <w:rsid w:val="001E3230"/>
    <w:rsid w:val="001E3497"/>
    <w:rsid w:val="001E623D"/>
    <w:rsid w:val="001E683D"/>
    <w:rsid w:val="001E6DD1"/>
    <w:rsid w:val="001F06D4"/>
    <w:rsid w:val="001F078B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6B27"/>
    <w:rsid w:val="001F6D32"/>
    <w:rsid w:val="001F71FE"/>
    <w:rsid w:val="001F72B8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761B"/>
    <w:rsid w:val="00220302"/>
    <w:rsid w:val="0022098F"/>
    <w:rsid w:val="0022115B"/>
    <w:rsid w:val="0022192A"/>
    <w:rsid w:val="00221DE3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431"/>
    <w:rsid w:val="00254FA3"/>
    <w:rsid w:val="0025549B"/>
    <w:rsid w:val="00255B74"/>
    <w:rsid w:val="00255E57"/>
    <w:rsid w:val="00255E62"/>
    <w:rsid w:val="002561EF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2411"/>
    <w:rsid w:val="00273BDA"/>
    <w:rsid w:val="00273C38"/>
    <w:rsid w:val="00274AA2"/>
    <w:rsid w:val="00275831"/>
    <w:rsid w:val="00276928"/>
    <w:rsid w:val="0027722B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EF5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30FC"/>
    <w:rsid w:val="002E44AF"/>
    <w:rsid w:val="002E4BAA"/>
    <w:rsid w:val="002E5D1A"/>
    <w:rsid w:val="002E6E8E"/>
    <w:rsid w:val="002E75CD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E43"/>
    <w:rsid w:val="00303A81"/>
    <w:rsid w:val="00303B06"/>
    <w:rsid w:val="00304271"/>
    <w:rsid w:val="003049B6"/>
    <w:rsid w:val="00304C25"/>
    <w:rsid w:val="00304CF9"/>
    <w:rsid w:val="00304E19"/>
    <w:rsid w:val="0030540C"/>
    <w:rsid w:val="003057F5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8DB"/>
    <w:rsid w:val="00322124"/>
    <w:rsid w:val="003222E8"/>
    <w:rsid w:val="0032236F"/>
    <w:rsid w:val="003228A1"/>
    <w:rsid w:val="00322A06"/>
    <w:rsid w:val="0032335B"/>
    <w:rsid w:val="00323E53"/>
    <w:rsid w:val="00324F16"/>
    <w:rsid w:val="00324FEB"/>
    <w:rsid w:val="003253F2"/>
    <w:rsid w:val="00325F62"/>
    <w:rsid w:val="0032617F"/>
    <w:rsid w:val="00326574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582B"/>
    <w:rsid w:val="00335B4D"/>
    <w:rsid w:val="00336527"/>
    <w:rsid w:val="00336AD8"/>
    <w:rsid w:val="00337821"/>
    <w:rsid w:val="003379B0"/>
    <w:rsid w:val="00337DF7"/>
    <w:rsid w:val="0034151C"/>
    <w:rsid w:val="00341919"/>
    <w:rsid w:val="003428A6"/>
    <w:rsid w:val="0034333C"/>
    <w:rsid w:val="0034334C"/>
    <w:rsid w:val="003436E5"/>
    <w:rsid w:val="003438A8"/>
    <w:rsid w:val="00343C7D"/>
    <w:rsid w:val="0034434C"/>
    <w:rsid w:val="00344CB1"/>
    <w:rsid w:val="0034522B"/>
    <w:rsid w:val="003455CC"/>
    <w:rsid w:val="003456DF"/>
    <w:rsid w:val="0035098C"/>
    <w:rsid w:val="00351523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1283"/>
    <w:rsid w:val="00361A0A"/>
    <w:rsid w:val="003634DA"/>
    <w:rsid w:val="00363953"/>
    <w:rsid w:val="003648B2"/>
    <w:rsid w:val="0036604C"/>
    <w:rsid w:val="003665BA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C066C"/>
    <w:rsid w:val="003C11FA"/>
    <w:rsid w:val="003C1910"/>
    <w:rsid w:val="003C2880"/>
    <w:rsid w:val="003C2A75"/>
    <w:rsid w:val="003C4B10"/>
    <w:rsid w:val="003C4B48"/>
    <w:rsid w:val="003C5FBB"/>
    <w:rsid w:val="003C60D6"/>
    <w:rsid w:val="003C6961"/>
    <w:rsid w:val="003C73F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79A6"/>
    <w:rsid w:val="003D7A20"/>
    <w:rsid w:val="003D7A8D"/>
    <w:rsid w:val="003D7F39"/>
    <w:rsid w:val="003D7FE7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E7"/>
    <w:rsid w:val="003E322B"/>
    <w:rsid w:val="003E3510"/>
    <w:rsid w:val="003E3E00"/>
    <w:rsid w:val="003E41D7"/>
    <w:rsid w:val="003E4A00"/>
    <w:rsid w:val="003E4AC0"/>
    <w:rsid w:val="003E4B86"/>
    <w:rsid w:val="003E55E8"/>
    <w:rsid w:val="003E5979"/>
    <w:rsid w:val="003E5D5E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755"/>
    <w:rsid w:val="00406EA1"/>
    <w:rsid w:val="004073D8"/>
    <w:rsid w:val="004075CC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80"/>
    <w:rsid w:val="004272F9"/>
    <w:rsid w:val="00427723"/>
    <w:rsid w:val="00427AFC"/>
    <w:rsid w:val="00427DB6"/>
    <w:rsid w:val="0043006E"/>
    <w:rsid w:val="00430217"/>
    <w:rsid w:val="00430309"/>
    <w:rsid w:val="00431AF2"/>
    <w:rsid w:val="004326D5"/>
    <w:rsid w:val="00432B91"/>
    <w:rsid w:val="00432E7E"/>
    <w:rsid w:val="00433595"/>
    <w:rsid w:val="00433DE0"/>
    <w:rsid w:val="004341BE"/>
    <w:rsid w:val="00434526"/>
    <w:rsid w:val="0043522C"/>
    <w:rsid w:val="004352AA"/>
    <w:rsid w:val="004360C8"/>
    <w:rsid w:val="00436B5F"/>
    <w:rsid w:val="00436C0C"/>
    <w:rsid w:val="00437349"/>
    <w:rsid w:val="004374DB"/>
    <w:rsid w:val="004375CE"/>
    <w:rsid w:val="00437C13"/>
    <w:rsid w:val="00437DC4"/>
    <w:rsid w:val="0044021B"/>
    <w:rsid w:val="0044032D"/>
    <w:rsid w:val="00440BA2"/>
    <w:rsid w:val="00441561"/>
    <w:rsid w:val="0044187F"/>
    <w:rsid w:val="00441BD4"/>
    <w:rsid w:val="0044223C"/>
    <w:rsid w:val="004423B9"/>
    <w:rsid w:val="00444823"/>
    <w:rsid w:val="00444E41"/>
    <w:rsid w:val="00446353"/>
    <w:rsid w:val="004470FA"/>
    <w:rsid w:val="00447794"/>
    <w:rsid w:val="00447D76"/>
    <w:rsid w:val="0045054A"/>
    <w:rsid w:val="00450692"/>
    <w:rsid w:val="004506F5"/>
    <w:rsid w:val="00450EBC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61C83"/>
    <w:rsid w:val="00461E1C"/>
    <w:rsid w:val="00463703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543E"/>
    <w:rsid w:val="004767A1"/>
    <w:rsid w:val="004767FF"/>
    <w:rsid w:val="004769F7"/>
    <w:rsid w:val="00476F98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F6F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CB6"/>
    <w:rsid w:val="004B5EFC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D92"/>
    <w:rsid w:val="004D447D"/>
    <w:rsid w:val="004D4EDB"/>
    <w:rsid w:val="004D5853"/>
    <w:rsid w:val="004D61C0"/>
    <w:rsid w:val="004D79DA"/>
    <w:rsid w:val="004D7B96"/>
    <w:rsid w:val="004E048D"/>
    <w:rsid w:val="004E0DCA"/>
    <w:rsid w:val="004E0E5A"/>
    <w:rsid w:val="004E0E5B"/>
    <w:rsid w:val="004E1FE0"/>
    <w:rsid w:val="004E2C02"/>
    <w:rsid w:val="004E2C87"/>
    <w:rsid w:val="004E31AE"/>
    <w:rsid w:val="004E429F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12B1"/>
    <w:rsid w:val="00511837"/>
    <w:rsid w:val="00511BE7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600"/>
    <w:rsid w:val="00522C86"/>
    <w:rsid w:val="0052473B"/>
    <w:rsid w:val="0052497B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40A64"/>
    <w:rsid w:val="00540AE6"/>
    <w:rsid w:val="00540F79"/>
    <w:rsid w:val="00541F7D"/>
    <w:rsid w:val="00543664"/>
    <w:rsid w:val="005437F4"/>
    <w:rsid w:val="00544600"/>
    <w:rsid w:val="00544C67"/>
    <w:rsid w:val="00545274"/>
    <w:rsid w:val="0054533D"/>
    <w:rsid w:val="005455A1"/>
    <w:rsid w:val="00545775"/>
    <w:rsid w:val="005457FB"/>
    <w:rsid w:val="00545AE1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512"/>
    <w:rsid w:val="00552729"/>
    <w:rsid w:val="005532EA"/>
    <w:rsid w:val="0055380E"/>
    <w:rsid w:val="00553CB9"/>
    <w:rsid w:val="00555154"/>
    <w:rsid w:val="005557A2"/>
    <w:rsid w:val="00555CA9"/>
    <w:rsid w:val="00556508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8ED"/>
    <w:rsid w:val="00570C92"/>
    <w:rsid w:val="00570CC1"/>
    <w:rsid w:val="00571031"/>
    <w:rsid w:val="00571037"/>
    <w:rsid w:val="00571C2C"/>
    <w:rsid w:val="00571D9D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B52"/>
    <w:rsid w:val="00576E12"/>
    <w:rsid w:val="0057777D"/>
    <w:rsid w:val="00580DB8"/>
    <w:rsid w:val="00581851"/>
    <w:rsid w:val="00582AC7"/>
    <w:rsid w:val="00583218"/>
    <w:rsid w:val="00583333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23BD"/>
    <w:rsid w:val="00592FAB"/>
    <w:rsid w:val="005941A1"/>
    <w:rsid w:val="005942B1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3125"/>
    <w:rsid w:val="005A31D5"/>
    <w:rsid w:val="005A32B1"/>
    <w:rsid w:val="005A4135"/>
    <w:rsid w:val="005A4754"/>
    <w:rsid w:val="005A4E87"/>
    <w:rsid w:val="005A5BB5"/>
    <w:rsid w:val="005A5FAF"/>
    <w:rsid w:val="005A6645"/>
    <w:rsid w:val="005B0166"/>
    <w:rsid w:val="005B08BD"/>
    <w:rsid w:val="005B0C12"/>
    <w:rsid w:val="005B133C"/>
    <w:rsid w:val="005B1C38"/>
    <w:rsid w:val="005B2042"/>
    <w:rsid w:val="005B204F"/>
    <w:rsid w:val="005B224F"/>
    <w:rsid w:val="005B2623"/>
    <w:rsid w:val="005B2AC3"/>
    <w:rsid w:val="005B2B2E"/>
    <w:rsid w:val="005B31B7"/>
    <w:rsid w:val="005B31B9"/>
    <w:rsid w:val="005B411C"/>
    <w:rsid w:val="005B4E44"/>
    <w:rsid w:val="005B5869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25C3"/>
    <w:rsid w:val="005C2A1E"/>
    <w:rsid w:val="005C2D45"/>
    <w:rsid w:val="005C3ECD"/>
    <w:rsid w:val="005C5A41"/>
    <w:rsid w:val="005C5CBD"/>
    <w:rsid w:val="005C75F7"/>
    <w:rsid w:val="005C7B09"/>
    <w:rsid w:val="005D0092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6230"/>
    <w:rsid w:val="005D6374"/>
    <w:rsid w:val="005D6D95"/>
    <w:rsid w:val="005D7511"/>
    <w:rsid w:val="005D75AB"/>
    <w:rsid w:val="005D7CD8"/>
    <w:rsid w:val="005E01B1"/>
    <w:rsid w:val="005E0790"/>
    <w:rsid w:val="005E0AAD"/>
    <w:rsid w:val="005E0BEB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90"/>
    <w:rsid w:val="005F185D"/>
    <w:rsid w:val="005F1C5B"/>
    <w:rsid w:val="005F1EDD"/>
    <w:rsid w:val="005F20FD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6446"/>
    <w:rsid w:val="005F6C14"/>
    <w:rsid w:val="005F6E35"/>
    <w:rsid w:val="005F7B8F"/>
    <w:rsid w:val="005F7C79"/>
    <w:rsid w:val="005F7D09"/>
    <w:rsid w:val="00600BE2"/>
    <w:rsid w:val="0060186D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277E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C41"/>
    <w:rsid w:val="00635C9F"/>
    <w:rsid w:val="00635D78"/>
    <w:rsid w:val="00636509"/>
    <w:rsid w:val="00636F48"/>
    <w:rsid w:val="00637A46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48D"/>
    <w:rsid w:val="00643CFE"/>
    <w:rsid w:val="00644F8F"/>
    <w:rsid w:val="00645AFE"/>
    <w:rsid w:val="006465F8"/>
    <w:rsid w:val="006468CE"/>
    <w:rsid w:val="00647772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953"/>
    <w:rsid w:val="00660E85"/>
    <w:rsid w:val="00660EBA"/>
    <w:rsid w:val="0066123B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F31"/>
    <w:rsid w:val="0069701F"/>
    <w:rsid w:val="00697122"/>
    <w:rsid w:val="006972F2"/>
    <w:rsid w:val="0069782C"/>
    <w:rsid w:val="00697938"/>
    <w:rsid w:val="006A045F"/>
    <w:rsid w:val="006A0C26"/>
    <w:rsid w:val="006A147E"/>
    <w:rsid w:val="006A1CB6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EE2"/>
    <w:rsid w:val="006D126C"/>
    <w:rsid w:val="006D1384"/>
    <w:rsid w:val="006D151C"/>
    <w:rsid w:val="006D20EE"/>
    <w:rsid w:val="006D25D6"/>
    <w:rsid w:val="006D3298"/>
    <w:rsid w:val="006D33BF"/>
    <w:rsid w:val="006D349D"/>
    <w:rsid w:val="006D580D"/>
    <w:rsid w:val="006D619B"/>
    <w:rsid w:val="006D6E20"/>
    <w:rsid w:val="006E064B"/>
    <w:rsid w:val="006E0D8E"/>
    <w:rsid w:val="006E231F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401F"/>
    <w:rsid w:val="007048CF"/>
    <w:rsid w:val="0070566A"/>
    <w:rsid w:val="00705ABE"/>
    <w:rsid w:val="00706006"/>
    <w:rsid w:val="0070623E"/>
    <w:rsid w:val="0070652E"/>
    <w:rsid w:val="0070744B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D43"/>
    <w:rsid w:val="007156D9"/>
    <w:rsid w:val="0071588E"/>
    <w:rsid w:val="0071687D"/>
    <w:rsid w:val="00716A8D"/>
    <w:rsid w:val="00716B5C"/>
    <w:rsid w:val="00717040"/>
    <w:rsid w:val="007173FA"/>
    <w:rsid w:val="00717632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AC6"/>
    <w:rsid w:val="00730DD5"/>
    <w:rsid w:val="00733046"/>
    <w:rsid w:val="00733085"/>
    <w:rsid w:val="0073365A"/>
    <w:rsid w:val="007337F3"/>
    <w:rsid w:val="00733E4F"/>
    <w:rsid w:val="00734579"/>
    <w:rsid w:val="007353BD"/>
    <w:rsid w:val="007358AF"/>
    <w:rsid w:val="00735B51"/>
    <w:rsid w:val="00735C92"/>
    <w:rsid w:val="00736918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850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70907"/>
    <w:rsid w:val="007713BD"/>
    <w:rsid w:val="007713E2"/>
    <w:rsid w:val="00771BEF"/>
    <w:rsid w:val="007722B3"/>
    <w:rsid w:val="00772C1B"/>
    <w:rsid w:val="00773316"/>
    <w:rsid w:val="00773B2A"/>
    <w:rsid w:val="00774B1C"/>
    <w:rsid w:val="00774E2C"/>
    <w:rsid w:val="00775088"/>
    <w:rsid w:val="00775A3E"/>
    <w:rsid w:val="007768FB"/>
    <w:rsid w:val="00776930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E75"/>
    <w:rsid w:val="007A0EDC"/>
    <w:rsid w:val="007A1072"/>
    <w:rsid w:val="007A3112"/>
    <w:rsid w:val="007A4E36"/>
    <w:rsid w:val="007A5046"/>
    <w:rsid w:val="007A6C4B"/>
    <w:rsid w:val="007A78B8"/>
    <w:rsid w:val="007A7A03"/>
    <w:rsid w:val="007A7B08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7B40"/>
    <w:rsid w:val="007C7CF3"/>
    <w:rsid w:val="007D02D3"/>
    <w:rsid w:val="007D0357"/>
    <w:rsid w:val="007D0E49"/>
    <w:rsid w:val="007D102D"/>
    <w:rsid w:val="007D1387"/>
    <w:rsid w:val="007D211F"/>
    <w:rsid w:val="007D26EA"/>
    <w:rsid w:val="007D3365"/>
    <w:rsid w:val="007D3711"/>
    <w:rsid w:val="007D3B91"/>
    <w:rsid w:val="007D40B6"/>
    <w:rsid w:val="007D5AAE"/>
    <w:rsid w:val="007D6D27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438"/>
    <w:rsid w:val="007E4698"/>
    <w:rsid w:val="007E49FB"/>
    <w:rsid w:val="007E6A0C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675"/>
    <w:rsid w:val="00811E65"/>
    <w:rsid w:val="0081218C"/>
    <w:rsid w:val="0081237D"/>
    <w:rsid w:val="00812910"/>
    <w:rsid w:val="00812C6D"/>
    <w:rsid w:val="00813869"/>
    <w:rsid w:val="00813B64"/>
    <w:rsid w:val="008147F3"/>
    <w:rsid w:val="00814A9C"/>
    <w:rsid w:val="008151D6"/>
    <w:rsid w:val="0081619B"/>
    <w:rsid w:val="00820433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309C"/>
    <w:rsid w:val="008731D9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824"/>
    <w:rsid w:val="00882EA4"/>
    <w:rsid w:val="00883917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C5A"/>
    <w:rsid w:val="00893CFB"/>
    <w:rsid w:val="00894241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614"/>
    <w:rsid w:val="008C3CA4"/>
    <w:rsid w:val="008C4960"/>
    <w:rsid w:val="008C523D"/>
    <w:rsid w:val="008C71AA"/>
    <w:rsid w:val="008C74E6"/>
    <w:rsid w:val="008D1025"/>
    <w:rsid w:val="008D1C47"/>
    <w:rsid w:val="008D2DD7"/>
    <w:rsid w:val="008D327F"/>
    <w:rsid w:val="008D37DB"/>
    <w:rsid w:val="008D5978"/>
    <w:rsid w:val="008D662B"/>
    <w:rsid w:val="008D6DC7"/>
    <w:rsid w:val="008D749E"/>
    <w:rsid w:val="008D7AE1"/>
    <w:rsid w:val="008E04F2"/>
    <w:rsid w:val="008E1493"/>
    <w:rsid w:val="008E1808"/>
    <w:rsid w:val="008E1D74"/>
    <w:rsid w:val="008E295F"/>
    <w:rsid w:val="008E2BC0"/>
    <w:rsid w:val="008E37EC"/>
    <w:rsid w:val="008E48E7"/>
    <w:rsid w:val="008E4F97"/>
    <w:rsid w:val="008E58EE"/>
    <w:rsid w:val="008E69B6"/>
    <w:rsid w:val="008E6F0F"/>
    <w:rsid w:val="008E6FB0"/>
    <w:rsid w:val="008E70D4"/>
    <w:rsid w:val="008E76F6"/>
    <w:rsid w:val="008E7CB8"/>
    <w:rsid w:val="008F0399"/>
    <w:rsid w:val="008F1038"/>
    <w:rsid w:val="008F2518"/>
    <w:rsid w:val="008F2B4B"/>
    <w:rsid w:val="008F2EBA"/>
    <w:rsid w:val="008F3FA1"/>
    <w:rsid w:val="008F6F1E"/>
    <w:rsid w:val="008F7641"/>
    <w:rsid w:val="008F7CFA"/>
    <w:rsid w:val="009008DC"/>
    <w:rsid w:val="00900C49"/>
    <w:rsid w:val="00901577"/>
    <w:rsid w:val="00901883"/>
    <w:rsid w:val="00903E24"/>
    <w:rsid w:val="00904C58"/>
    <w:rsid w:val="00904EBC"/>
    <w:rsid w:val="009055ED"/>
    <w:rsid w:val="00905C6C"/>
    <w:rsid w:val="00905DB6"/>
    <w:rsid w:val="00906372"/>
    <w:rsid w:val="0090656A"/>
    <w:rsid w:val="00907FB3"/>
    <w:rsid w:val="0091059C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5D2"/>
    <w:rsid w:val="00936663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43A6"/>
    <w:rsid w:val="00944861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4A29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AD4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F03"/>
    <w:rsid w:val="0097240B"/>
    <w:rsid w:val="00972766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6558"/>
    <w:rsid w:val="00986CB1"/>
    <w:rsid w:val="00987CA9"/>
    <w:rsid w:val="00990278"/>
    <w:rsid w:val="009902D4"/>
    <w:rsid w:val="00990373"/>
    <w:rsid w:val="00990972"/>
    <w:rsid w:val="00991FF4"/>
    <w:rsid w:val="009921E2"/>
    <w:rsid w:val="0099231F"/>
    <w:rsid w:val="00992D2C"/>
    <w:rsid w:val="00992D90"/>
    <w:rsid w:val="009938B8"/>
    <w:rsid w:val="00993C29"/>
    <w:rsid w:val="00993EBA"/>
    <w:rsid w:val="00994321"/>
    <w:rsid w:val="00995618"/>
    <w:rsid w:val="0099571D"/>
    <w:rsid w:val="00996DCC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4D25"/>
    <w:rsid w:val="009A59A8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35D"/>
    <w:rsid w:val="009B58C7"/>
    <w:rsid w:val="009B5FC9"/>
    <w:rsid w:val="009C06CA"/>
    <w:rsid w:val="009C071E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F75"/>
    <w:rsid w:val="009D2F89"/>
    <w:rsid w:val="009D33B3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C75"/>
    <w:rsid w:val="009F430E"/>
    <w:rsid w:val="009F49AE"/>
    <w:rsid w:val="009F4A8B"/>
    <w:rsid w:val="009F4AFD"/>
    <w:rsid w:val="009F5BB6"/>
    <w:rsid w:val="009F69D6"/>
    <w:rsid w:val="009F75D9"/>
    <w:rsid w:val="009F7ACB"/>
    <w:rsid w:val="009F7FAE"/>
    <w:rsid w:val="00A0011E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32"/>
    <w:rsid w:val="00A318C0"/>
    <w:rsid w:val="00A31E16"/>
    <w:rsid w:val="00A32CD1"/>
    <w:rsid w:val="00A33BFF"/>
    <w:rsid w:val="00A34626"/>
    <w:rsid w:val="00A34E5A"/>
    <w:rsid w:val="00A35E76"/>
    <w:rsid w:val="00A36358"/>
    <w:rsid w:val="00A363E8"/>
    <w:rsid w:val="00A36682"/>
    <w:rsid w:val="00A367D3"/>
    <w:rsid w:val="00A3726E"/>
    <w:rsid w:val="00A3732F"/>
    <w:rsid w:val="00A37765"/>
    <w:rsid w:val="00A377D5"/>
    <w:rsid w:val="00A37824"/>
    <w:rsid w:val="00A37BDC"/>
    <w:rsid w:val="00A37CB1"/>
    <w:rsid w:val="00A40EAE"/>
    <w:rsid w:val="00A40FFB"/>
    <w:rsid w:val="00A41E29"/>
    <w:rsid w:val="00A422F2"/>
    <w:rsid w:val="00A426A7"/>
    <w:rsid w:val="00A43108"/>
    <w:rsid w:val="00A43165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F8E"/>
    <w:rsid w:val="00A85FC9"/>
    <w:rsid w:val="00A8601A"/>
    <w:rsid w:val="00A860CF"/>
    <w:rsid w:val="00A862FF"/>
    <w:rsid w:val="00A86ABD"/>
    <w:rsid w:val="00A86B69"/>
    <w:rsid w:val="00A8706A"/>
    <w:rsid w:val="00A90271"/>
    <w:rsid w:val="00A9090F"/>
    <w:rsid w:val="00A90EF6"/>
    <w:rsid w:val="00A90F7A"/>
    <w:rsid w:val="00A9181D"/>
    <w:rsid w:val="00A91A29"/>
    <w:rsid w:val="00A920DE"/>
    <w:rsid w:val="00A933C7"/>
    <w:rsid w:val="00A933CC"/>
    <w:rsid w:val="00A93FB2"/>
    <w:rsid w:val="00A9586F"/>
    <w:rsid w:val="00A958ED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561A"/>
    <w:rsid w:val="00AA5BAC"/>
    <w:rsid w:val="00AA5F55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F2E"/>
    <w:rsid w:val="00AC4D0C"/>
    <w:rsid w:val="00AC4DDF"/>
    <w:rsid w:val="00AC5143"/>
    <w:rsid w:val="00AC52E7"/>
    <w:rsid w:val="00AC5A9F"/>
    <w:rsid w:val="00AC5F48"/>
    <w:rsid w:val="00AC691C"/>
    <w:rsid w:val="00AC6C34"/>
    <w:rsid w:val="00AC6F32"/>
    <w:rsid w:val="00AC7184"/>
    <w:rsid w:val="00AD13AB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86A"/>
    <w:rsid w:val="00AE3890"/>
    <w:rsid w:val="00AE39CE"/>
    <w:rsid w:val="00AE3F4C"/>
    <w:rsid w:val="00AE41ED"/>
    <w:rsid w:val="00AE4502"/>
    <w:rsid w:val="00AE507D"/>
    <w:rsid w:val="00AE6713"/>
    <w:rsid w:val="00AF0601"/>
    <w:rsid w:val="00AF0FE7"/>
    <w:rsid w:val="00AF1474"/>
    <w:rsid w:val="00AF17A7"/>
    <w:rsid w:val="00AF1E71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62A0"/>
    <w:rsid w:val="00AF6F24"/>
    <w:rsid w:val="00AF720C"/>
    <w:rsid w:val="00AF77D9"/>
    <w:rsid w:val="00B0010F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45A9"/>
    <w:rsid w:val="00B25E0A"/>
    <w:rsid w:val="00B25F6C"/>
    <w:rsid w:val="00B263B0"/>
    <w:rsid w:val="00B26897"/>
    <w:rsid w:val="00B26C70"/>
    <w:rsid w:val="00B26F8F"/>
    <w:rsid w:val="00B30669"/>
    <w:rsid w:val="00B30711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513"/>
    <w:rsid w:val="00B67566"/>
    <w:rsid w:val="00B67D40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B81"/>
    <w:rsid w:val="00B830EF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7F3"/>
    <w:rsid w:val="00BA62D3"/>
    <w:rsid w:val="00BA6758"/>
    <w:rsid w:val="00BA6D06"/>
    <w:rsid w:val="00BA6D70"/>
    <w:rsid w:val="00BA72F4"/>
    <w:rsid w:val="00BA749C"/>
    <w:rsid w:val="00BA7A73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F77"/>
    <w:rsid w:val="00BB69D8"/>
    <w:rsid w:val="00BB74EB"/>
    <w:rsid w:val="00BB7773"/>
    <w:rsid w:val="00BB7875"/>
    <w:rsid w:val="00BC0118"/>
    <w:rsid w:val="00BC186D"/>
    <w:rsid w:val="00BC1A48"/>
    <w:rsid w:val="00BC1F07"/>
    <w:rsid w:val="00BC21BF"/>
    <w:rsid w:val="00BC2B55"/>
    <w:rsid w:val="00BC2EDD"/>
    <w:rsid w:val="00BC417C"/>
    <w:rsid w:val="00BC579D"/>
    <w:rsid w:val="00BC6EB6"/>
    <w:rsid w:val="00BC743A"/>
    <w:rsid w:val="00BC7702"/>
    <w:rsid w:val="00BC7B2F"/>
    <w:rsid w:val="00BC7BCF"/>
    <w:rsid w:val="00BD0B13"/>
    <w:rsid w:val="00BD21BE"/>
    <w:rsid w:val="00BD2C3A"/>
    <w:rsid w:val="00BD365B"/>
    <w:rsid w:val="00BD4526"/>
    <w:rsid w:val="00BD54D6"/>
    <w:rsid w:val="00BD5606"/>
    <w:rsid w:val="00BD5927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FE"/>
    <w:rsid w:val="00BF5B0D"/>
    <w:rsid w:val="00BF5D68"/>
    <w:rsid w:val="00BF64E8"/>
    <w:rsid w:val="00BF6BF1"/>
    <w:rsid w:val="00BF6FC7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3254"/>
    <w:rsid w:val="00C0346A"/>
    <w:rsid w:val="00C03539"/>
    <w:rsid w:val="00C0497C"/>
    <w:rsid w:val="00C05595"/>
    <w:rsid w:val="00C05A5A"/>
    <w:rsid w:val="00C05B04"/>
    <w:rsid w:val="00C05FFB"/>
    <w:rsid w:val="00C06636"/>
    <w:rsid w:val="00C06D3B"/>
    <w:rsid w:val="00C07826"/>
    <w:rsid w:val="00C07AE2"/>
    <w:rsid w:val="00C1001B"/>
    <w:rsid w:val="00C100F0"/>
    <w:rsid w:val="00C1077C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73E8"/>
    <w:rsid w:val="00C20114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EF3"/>
    <w:rsid w:val="00C4428E"/>
    <w:rsid w:val="00C444EE"/>
    <w:rsid w:val="00C445E7"/>
    <w:rsid w:val="00C4557D"/>
    <w:rsid w:val="00C46369"/>
    <w:rsid w:val="00C46832"/>
    <w:rsid w:val="00C474C7"/>
    <w:rsid w:val="00C47514"/>
    <w:rsid w:val="00C475B0"/>
    <w:rsid w:val="00C47B04"/>
    <w:rsid w:val="00C47C77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7738"/>
    <w:rsid w:val="00C60192"/>
    <w:rsid w:val="00C6030E"/>
    <w:rsid w:val="00C60778"/>
    <w:rsid w:val="00C608A4"/>
    <w:rsid w:val="00C60D31"/>
    <w:rsid w:val="00C6156D"/>
    <w:rsid w:val="00C61D06"/>
    <w:rsid w:val="00C61D74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65D"/>
    <w:rsid w:val="00C66B11"/>
    <w:rsid w:val="00C70768"/>
    <w:rsid w:val="00C70AEC"/>
    <w:rsid w:val="00C72A2D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8C"/>
    <w:rsid w:val="00C9416D"/>
    <w:rsid w:val="00C95653"/>
    <w:rsid w:val="00C9591B"/>
    <w:rsid w:val="00C96111"/>
    <w:rsid w:val="00C96EA9"/>
    <w:rsid w:val="00C97219"/>
    <w:rsid w:val="00C97742"/>
    <w:rsid w:val="00C978F1"/>
    <w:rsid w:val="00C97BB7"/>
    <w:rsid w:val="00CA0BBE"/>
    <w:rsid w:val="00CA1650"/>
    <w:rsid w:val="00CA178D"/>
    <w:rsid w:val="00CA17AA"/>
    <w:rsid w:val="00CA2CBB"/>
    <w:rsid w:val="00CA2FFD"/>
    <w:rsid w:val="00CA4185"/>
    <w:rsid w:val="00CA4ACE"/>
    <w:rsid w:val="00CA4E26"/>
    <w:rsid w:val="00CA51AE"/>
    <w:rsid w:val="00CA530C"/>
    <w:rsid w:val="00CA5310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C92"/>
    <w:rsid w:val="00CB4ACD"/>
    <w:rsid w:val="00CB70DD"/>
    <w:rsid w:val="00CC183F"/>
    <w:rsid w:val="00CC1ADA"/>
    <w:rsid w:val="00CC1C8C"/>
    <w:rsid w:val="00CC1F82"/>
    <w:rsid w:val="00CC24E6"/>
    <w:rsid w:val="00CC383A"/>
    <w:rsid w:val="00CC40A1"/>
    <w:rsid w:val="00CC42A9"/>
    <w:rsid w:val="00CC47EF"/>
    <w:rsid w:val="00CC51B3"/>
    <w:rsid w:val="00CC5948"/>
    <w:rsid w:val="00CC5A82"/>
    <w:rsid w:val="00CC6F27"/>
    <w:rsid w:val="00CC73AF"/>
    <w:rsid w:val="00CD0025"/>
    <w:rsid w:val="00CD06B3"/>
    <w:rsid w:val="00CD0A09"/>
    <w:rsid w:val="00CD0B25"/>
    <w:rsid w:val="00CD0B90"/>
    <w:rsid w:val="00CD139F"/>
    <w:rsid w:val="00CD1A51"/>
    <w:rsid w:val="00CD1C06"/>
    <w:rsid w:val="00CD1CD6"/>
    <w:rsid w:val="00CD25A0"/>
    <w:rsid w:val="00CD2C74"/>
    <w:rsid w:val="00CD33D0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F08CA"/>
    <w:rsid w:val="00CF0B99"/>
    <w:rsid w:val="00CF106A"/>
    <w:rsid w:val="00CF13C4"/>
    <w:rsid w:val="00CF1780"/>
    <w:rsid w:val="00CF2F1A"/>
    <w:rsid w:val="00CF3110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B46"/>
    <w:rsid w:val="00D050A5"/>
    <w:rsid w:val="00D065D2"/>
    <w:rsid w:val="00D06FFB"/>
    <w:rsid w:val="00D1097E"/>
    <w:rsid w:val="00D1098E"/>
    <w:rsid w:val="00D11FC9"/>
    <w:rsid w:val="00D1309F"/>
    <w:rsid w:val="00D13D82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502"/>
    <w:rsid w:val="00D22D42"/>
    <w:rsid w:val="00D22E96"/>
    <w:rsid w:val="00D23738"/>
    <w:rsid w:val="00D23C09"/>
    <w:rsid w:val="00D24713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91D"/>
    <w:rsid w:val="00D27BC1"/>
    <w:rsid w:val="00D30BC9"/>
    <w:rsid w:val="00D30BED"/>
    <w:rsid w:val="00D30D4D"/>
    <w:rsid w:val="00D32512"/>
    <w:rsid w:val="00D340DF"/>
    <w:rsid w:val="00D34677"/>
    <w:rsid w:val="00D3483E"/>
    <w:rsid w:val="00D35522"/>
    <w:rsid w:val="00D35AB9"/>
    <w:rsid w:val="00D374B2"/>
    <w:rsid w:val="00D374BF"/>
    <w:rsid w:val="00D403F1"/>
    <w:rsid w:val="00D40B7A"/>
    <w:rsid w:val="00D40E26"/>
    <w:rsid w:val="00D4125B"/>
    <w:rsid w:val="00D4147B"/>
    <w:rsid w:val="00D432E6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EBE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31D5"/>
    <w:rsid w:val="00DA3B57"/>
    <w:rsid w:val="00DA4679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A12"/>
    <w:rsid w:val="00DB73BE"/>
    <w:rsid w:val="00DB74A4"/>
    <w:rsid w:val="00DC05E7"/>
    <w:rsid w:val="00DC0666"/>
    <w:rsid w:val="00DC0D91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EEA"/>
    <w:rsid w:val="00DD40B9"/>
    <w:rsid w:val="00DD4329"/>
    <w:rsid w:val="00DD4524"/>
    <w:rsid w:val="00DD46D0"/>
    <w:rsid w:val="00DD4F95"/>
    <w:rsid w:val="00DD578F"/>
    <w:rsid w:val="00DD5D6F"/>
    <w:rsid w:val="00DD75E4"/>
    <w:rsid w:val="00DD761D"/>
    <w:rsid w:val="00DD794E"/>
    <w:rsid w:val="00DD79F0"/>
    <w:rsid w:val="00DE0CFB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429"/>
    <w:rsid w:val="00DF2052"/>
    <w:rsid w:val="00DF2366"/>
    <w:rsid w:val="00DF2A06"/>
    <w:rsid w:val="00DF4000"/>
    <w:rsid w:val="00DF4E60"/>
    <w:rsid w:val="00DF5496"/>
    <w:rsid w:val="00DF5693"/>
    <w:rsid w:val="00DF576F"/>
    <w:rsid w:val="00DF5B81"/>
    <w:rsid w:val="00DF6768"/>
    <w:rsid w:val="00DF67F3"/>
    <w:rsid w:val="00DF67F7"/>
    <w:rsid w:val="00DF70DF"/>
    <w:rsid w:val="00DF7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6C07"/>
    <w:rsid w:val="00E073B3"/>
    <w:rsid w:val="00E075C8"/>
    <w:rsid w:val="00E10DC8"/>
    <w:rsid w:val="00E1155B"/>
    <w:rsid w:val="00E122BD"/>
    <w:rsid w:val="00E13055"/>
    <w:rsid w:val="00E132DA"/>
    <w:rsid w:val="00E14080"/>
    <w:rsid w:val="00E143DC"/>
    <w:rsid w:val="00E14B1D"/>
    <w:rsid w:val="00E14EE6"/>
    <w:rsid w:val="00E14F75"/>
    <w:rsid w:val="00E151C5"/>
    <w:rsid w:val="00E15234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1182"/>
    <w:rsid w:val="00E31997"/>
    <w:rsid w:val="00E324DE"/>
    <w:rsid w:val="00E3347B"/>
    <w:rsid w:val="00E335CA"/>
    <w:rsid w:val="00E3381A"/>
    <w:rsid w:val="00E33D94"/>
    <w:rsid w:val="00E34B44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7AD"/>
    <w:rsid w:val="00E42892"/>
    <w:rsid w:val="00E42DD7"/>
    <w:rsid w:val="00E42F08"/>
    <w:rsid w:val="00E43A68"/>
    <w:rsid w:val="00E44334"/>
    <w:rsid w:val="00E444FA"/>
    <w:rsid w:val="00E45372"/>
    <w:rsid w:val="00E453B6"/>
    <w:rsid w:val="00E45971"/>
    <w:rsid w:val="00E45F8F"/>
    <w:rsid w:val="00E461E8"/>
    <w:rsid w:val="00E47876"/>
    <w:rsid w:val="00E50C80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32B5"/>
    <w:rsid w:val="00E63958"/>
    <w:rsid w:val="00E64984"/>
    <w:rsid w:val="00E64E3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769"/>
    <w:rsid w:val="00E86EB0"/>
    <w:rsid w:val="00E874CA"/>
    <w:rsid w:val="00E87B54"/>
    <w:rsid w:val="00E87FBC"/>
    <w:rsid w:val="00E87FE6"/>
    <w:rsid w:val="00E90F53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7A6E"/>
    <w:rsid w:val="00E97C43"/>
    <w:rsid w:val="00E97FA8"/>
    <w:rsid w:val="00EA00E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A21"/>
    <w:rsid w:val="00EA5AC8"/>
    <w:rsid w:val="00EA72EB"/>
    <w:rsid w:val="00EA74A4"/>
    <w:rsid w:val="00EA751B"/>
    <w:rsid w:val="00EA76E1"/>
    <w:rsid w:val="00EA7AB7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27A9"/>
    <w:rsid w:val="00ED351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EDB"/>
    <w:rsid w:val="00EF2EF1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F008A9"/>
    <w:rsid w:val="00F01BCC"/>
    <w:rsid w:val="00F03D97"/>
    <w:rsid w:val="00F03E1A"/>
    <w:rsid w:val="00F04A38"/>
    <w:rsid w:val="00F04C7C"/>
    <w:rsid w:val="00F05DB1"/>
    <w:rsid w:val="00F05E56"/>
    <w:rsid w:val="00F06912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385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619"/>
    <w:rsid w:val="00F81C68"/>
    <w:rsid w:val="00F8208B"/>
    <w:rsid w:val="00F83C40"/>
    <w:rsid w:val="00F83DDE"/>
    <w:rsid w:val="00F84EC5"/>
    <w:rsid w:val="00F8655D"/>
    <w:rsid w:val="00F867D8"/>
    <w:rsid w:val="00F87520"/>
    <w:rsid w:val="00F87F22"/>
    <w:rsid w:val="00F900CA"/>
    <w:rsid w:val="00F906E4"/>
    <w:rsid w:val="00F90F12"/>
    <w:rsid w:val="00F92072"/>
    <w:rsid w:val="00F92612"/>
    <w:rsid w:val="00F93715"/>
    <w:rsid w:val="00F93D58"/>
    <w:rsid w:val="00F93DE7"/>
    <w:rsid w:val="00F95629"/>
    <w:rsid w:val="00F9598D"/>
    <w:rsid w:val="00F95C73"/>
    <w:rsid w:val="00F971CF"/>
    <w:rsid w:val="00F97289"/>
    <w:rsid w:val="00F97DE8"/>
    <w:rsid w:val="00FA0037"/>
    <w:rsid w:val="00FA097B"/>
    <w:rsid w:val="00FA0DAC"/>
    <w:rsid w:val="00FA240C"/>
    <w:rsid w:val="00FA2B58"/>
    <w:rsid w:val="00FA2EBA"/>
    <w:rsid w:val="00FA306B"/>
    <w:rsid w:val="00FA31B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616B"/>
    <w:rsid w:val="00FA6BE0"/>
    <w:rsid w:val="00FA700B"/>
    <w:rsid w:val="00FA712D"/>
    <w:rsid w:val="00FA74B8"/>
    <w:rsid w:val="00FB0458"/>
    <w:rsid w:val="00FB0DAD"/>
    <w:rsid w:val="00FB2AA0"/>
    <w:rsid w:val="00FB2B8D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66E"/>
    <w:rsid w:val="00FC46E1"/>
    <w:rsid w:val="00FC4E2E"/>
    <w:rsid w:val="00FC602D"/>
    <w:rsid w:val="00FC6125"/>
    <w:rsid w:val="00FC638F"/>
    <w:rsid w:val="00FC6580"/>
    <w:rsid w:val="00FC7A0E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450A"/>
    <w:rsid w:val="00FD48B4"/>
    <w:rsid w:val="00FD49D1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D3"/>
    <w:rsid w:val="00FD7267"/>
    <w:rsid w:val="00FD7982"/>
    <w:rsid w:val="00FD7BB1"/>
    <w:rsid w:val="00FE01B7"/>
    <w:rsid w:val="00FE0338"/>
    <w:rsid w:val="00FE1255"/>
    <w:rsid w:val="00FE1402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4156"/>
    <w:rsid w:val="00FF4D34"/>
    <w:rsid w:val="00FF4E19"/>
    <w:rsid w:val="00FF4F78"/>
    <w:rsid w:val="00FF510F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98D08A"/>
  <w15:docId w15:val="{203BBB4D-7FCC-4E28-B8C8-A28BCA7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8B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rsid w:val="00A66C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29A4-C257-4C5F-BAAF-2A31A115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creator>Ana</dc:creator>
  <cp:lastModifiedBy>Cynthia Pérez</cp:lastModifiedBy>
  <cp:revision>103</cp:revision>
  <cp:lastPrinted>2023-09-14T17:55:00Z</cp:lastPrinted>
  <dcterms:created xsi:type="dcterms:W3CDTF">2023-09-04T18:24:00Z</dcterms:created>
  <dcterms:modified xsi:type="dcterms:W3CDTF">2023-09-20T16:47:00Z</dcterms:modified>
</cp:coreProperties>
</file>